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774" w:rsidRPr="006A790B" w:rsidRDefault="000703A6" w:rsidP="006A790B">
      <w:pPr>
        <w:shd w:val="clear" w:color="auto" w:fill="FFFFFF"/>
        <w:spacing w:after="0" w:line="240" w:lineRule="auto"/>
        <w:jc w:val="both"/>
        <w:rPr>
          <w:rFonts w:ascii="Montserrat" w:eastAsia="Times New Roman" w:hAnsi="Montserrat" w:cs="Tahoma"/>
          <w:b/>
          <w:color w:val="222222"/>
          <w:sz w:val="28"/>
          <w:szCs w:val="28"/>
          <w:lang w:eastAsia="en-GB"/>
        </w:rPr>
      </w:pPr>
      <w:r>
        <w:rPr>
          <w:rFonts w:ascii="Montserrat" w:eastAsia="Times New Roman" w:hAnsi="Montserrat" w:cs="Tahoma"/>
          <w:b/>
          <w:color w:val="222222"/>
          <w:sz w:val="28"/>
          <w:szCs w:val="28"/>
          <w:lang w:eastAsia="en-GB"/>
        </w:rPr>
        <w:t>Boxing love &amp; affection…</w:t>
      </w:r>
      <w:r w:rsidR="00572D8B" w:rsidRPr="006A790B">
        <w:rPr>
          <w:rFonts w:ascii="Montserrat" w:eastAsia="Times New Roman" w:hAnsi="Montserrat" w:cs="Tahoma"/>
          <w:b/>
          <w:color w:val="222222"/>
          <w:sz w:val="28"/>
          <w:szCs w:val="28"/>
          <w:lang w:eastAsia="en-GB"/>
        </w:rPr>
        <w:t xml:space="preserve"> GLOWFUX Charity Concert 2020 set to hold for the needy: iCare Foundation, Esther Ijewere &amp; Olaonipekun Adams to be awarded</w:t>
      </w:r>
    </w:p>
    <w:p w:rsidR="00FB6774" w:rsidRPr="006A790B" w:rsidRDefault="00FB6774" w:rsidP="006A790B">
      <w:pPr>
        <w:shd w:val="clear" w:color="auto" w:fill="FFFFFF"/>
        <w:spacing w:after="0" w:line="240" w:lineRule="auto"/>
        <w:jc w:val="both"/>
        <w:rPr>
          <w:rFonts w:ascii="Montserrat" w:eastAsia="Times New Roman" w:hAnsi="Montserrat" w:cs="Tahoma"/>
          <w:color w:val="222222"/>
          <w:sz w:val="24"/>
          <w:szCs w:val="24"/>
          <w:lang w:eastAsia="en-GB"/>
        </w:rPr>
      </w:pPr>
    </w:p>
    <w:p w:rsidR="00BD474A" w:rsidRPr="006A790B" w:rsidRDefault="00BD474A" w:rsidP="006A790B">
      <w:pPr>
        <w:spacing w:after="0" w:line="240" w:lineRule="auto"/>
        <w:jc w:val="both"/>
        <w:rPr>
          <w:rFonts w:ascii="Montserrat" w:hAnsi="Montserrat"/>
          <w:color w:val="2D2D2D"/>
          <w:sz w:val="24"/>
          <w:szCs w:val="24"/>
          <w:shd w:val="clear" w:color="auto" w:fill="FFFFFF"/>
        </w:rPr>
      </w:pPr>
      <w:r w:rsidRPr="006A790B">
        <w:rPr>
          <w:rFonts w:ascii="Montserrat" w:hAnsi="Montserrat" w:cs="Tahoma"/>
          <w:sz w:val="24"/>
          <w:szCs w:val="24"/>
        </w:rPr>
        <w:t xml:space="preserve">Organisers of the </w:t>
      </w:r>
      <w:r w:rsidR="00572D8B" w:rsidRPr="006A790B">
        <w:rPr>
          <w:rFonts w:ascii="Montserrat" w:hAnsi="Montserrat" w:cs="Tahoma"/>
          <w:sz w:val="24"/>
          <w:szCs w:val="24"/>
        </w:rPr>
        <w:t xml:space="preserve">annual end of the year </w:t>
      </w:r>
      <w:r w:rsidRPr="006A790B">
        <w:rPr>
          <w:rFonts w:ascii="Montserrat" w:hAnsi="Montserrat" w:cs="Tahoma"/>
          <w:sz w:val="24"/>
          <w:szCs w:val="24"/>
        </w:rPr>
        <w:t xml:space="preserve">charity event </w:t>
      </w:r>
      <w:r w:rsidRPr="006A790B">
        <w:rPr>
          <w:rFonts w:ascii="Montserrat" w:hAnsi="Montserrat"/>
          <w:color w:val="2D2D2D"/>
          <w:sz w:val="24"/>
          <w:szCs w:val="24"/>
          <w:shd w:val="clear" w:color="auto" w:fill="FFFFFF"/>
        </w:rPr>
        <w:t xml:space="preserve">designed for </w:t>
      </w:r>
      <w:r w:rsidR="00572D8B" w:rsidRPr="006A790B">
        <w:rPr>
          <w:rFonts w:ascii="Montserrat" w:hAnsi="Montserrat"/>
          <w:color w:val="2D2D2D"/>
          <w:sz w:val="24"/>
          <w:szCs w:val="24"/>
          <w:shd w:val="clear" w:color="auto" w:fill="FFFFFF"/>
        </w:rPr>
        <w:t>showing love to folks from less privileged</w:t>
      </w:r>
      <w:r w:rsidR="002370E1" w:rsidRPr="006A790B">
        <w:rPr>
          <w:rFonts w:ascii="Montserrat" w:hAnsi="Montserrat"/>
          <w:color w:val="2D2D2D"/>
          <w:sz w:val="24"/>
          <w:szCs w:val="24"/>
          <w:shd w:val="clear" w:color="auto" w:fill="FFFFFF"/>
        </w:rPr>
        <w:t xml:space="preserve"> </w:t>
      </w:r>
      <w:r w:rsidR="00AF20AD" w:rsidRPr="006A790B">
        <w:rPr>
          <w:rFonts w:ascii="Montserrat" w:hAnsi="Montserrat"/>
          <w:color w:val="2D2D2D"/>
          <w:sz w:val="24"/>
          <w:szCs w:val="24"/>
          <w:shd w:val="clear" w:color="auto" w:fill="FFFFFF"/>
        </w:rPr>
        <w:t>homes</w:t>
      </w:r>
      <w:r w:rsidRPr="006A790B">
        <w:rPr>
          <w:rFonts w:ascii="Montserrat" w:hAnsi="Montserrat"/>
          <w:color w:val="2D2D2D"/>
          <w:sz w:val="24"/>
          <w:szCs w:val="24"/>
          <w:shd w:val="clear" w:color="auto" w:fill="FFFFFF"/>
        </w:rPr>
        <w:t>, homes of people with special abilities</w:t>
      </w:r>
      <w:r w:rsidR="00AF20AD" w:rsidRPr="006A790B">
        <w:rPr>
          <w:rFonts w:ascii="Montserrat" w:hAnsi="Montserrat"/>
          <w:color w:val="2D2D2D"/>
          <w:sz w:val="24"/>
          <w:szCs w:val="24"/>
          <w:shd w:val="clear" w:color="auto" w:fill="FFFFFF"/>
        </w:rPr>
        <w:t xml:space="preserve"> and </w:t>
      </w:r>
      <w:r w:rsidR="003554E7" w:rsidRPr="006A790B">
        <w:rPr>
          <w:rFonts w:ascii="Montserrat" w:hAnsi="Montserrat"/>
          <w:color w:val="2D2D2D"/>
          <w:sz w:val="24"/>
          <w:szCs w:val="24"/>
          <w:shd w:val="clear" w:color="auto" w:fill="FFFFFF"/>
        </w:rPr>
        <w:t>correctional centres</w:t>
      </w:r>
      <w:r w:rsidR="00AF20AD" w:rsidRPr="006A790B">
        <w:rPr>
          <w:rFonts w:ascii="Montserrat" w:hAnsi="Montserrat"/>
          <w:color w:val="2D2D2D"/>
          <w:sz w:val="24"/>
          <w:szCs w:val="24"/>
          <w:shd w:val="clear" w:color="auto" w:fill="FFFFFF"/>
        </w:rPr>
        <w:t xml:space="preserve"> </w:t>
      </w:r>
      <w:r w:rsidRPr="006A790B">
        <w:rPr>
          <w:rFonts w:ascii="Montserrat" w:hAnsi="Montserrat"/>
          <w:color w:val="2D2D2D"/>
          <w:sz w:val="24"/>
          <w:szCs w:val="24"/>
          <w:shd w:val="clear" w:color="auto" w:fill="FFFFFF"/>
        </w:rPr>
        <w:t xml:space="preserve">popularly known as </w:t>
      </w:r>
      <w:r w:rsidRPr="006A790B">
        <w:rPr>
          <w:rFonts w:ascii="Montserrat" w:hAnsi="Montserrat"/>
          <w:b/>
          <w:color w:val="2D2D2D"/>
          <w:sz w:val="24"/>
          <w:szCs w:val="24"/>
          <w:shd w:val="clear" w:color="auto" w:fill="FFFFFF"/>
        </w:rPr>
        <w:t>GLOWFUX</w:t>
      </w:r>
      <w:r w:rsidRPr="006A790B">
        <w:rPr>
          <w:rFonts w:ascii="Montserrat" w:hAnsi="Montserrat"/>
          <w:color w:val="2D2D2D"/>
          <w:sz w:val="24"/>
          <w:szCs w:val="24"/>
          <w:shd w:val="clear" w:color="auto" w:fill="FFFFFF"/>
        </w:rPr>
        <w:t xml:space="preserve"> </w:t>
      </w:r>
      <w:r w:rsidRPr="006A790B">
        <w:rPr>
          <w:rFonts w:ascii="Montserrat" w:hAnsi="Montserrat"/>
          <w:b/>
          <w:color w:val="2D2D2D"/>
          <w:sz w:val="24"/>
          <w:szCs w:val="24"/>
          <w:shd w:val="clear" w:color="auto" w:fill="FFFFFF"/>
        </w:rPr>
        <w:t>Charity Concert</w:t>
      </w:r>
      <w:r w:rsidRPr="006A790B">
        <w:rPr>
          <w:rFonts w:ascii="Montserrat" w:hAnsi="Montserrat"/>
          <w:color w:val="2D2D2D"/>
          <w:sz w:val="24"/>
          <w:szCs w:val="24"/>
          <w:shd w:val="clear" w:color="auto" w:fill="FFFFFF"/>
        </w:rPr>
        <w:t xml:space="preserve"> have announced plans for hosting the 2020 edition of the event.</w:t>
      </w:r>
    </w:p>
    <w:p w:rsidR="00BD474A" w:rsidRPr="006A790B" w:rsidRDefault="00BD474A" w:rsidP="006A790B">
      <w:pPr>
        <w:spacing w:after="0" w:line="240" w:lineRule="auto"/>
        <w:jc w:val="both"/>
        <w:rPr>
          <w:rFonts w:ascii="Montserrat" w:hAnsi="Montserrat"/>
          <w:color w:val="2D2D2D"/>
          <w:sz w:val="24"/>
          <w:szCs w:val="24"/>
          <w:shd w:val="clear" w:color="auto" w:fill="FFFFFF"/>
        </w:rPr>
      </w:pPr>
    </w:p>
    <w:p w:rsidR="003554E7" w:rsidRPr="000703A6" w:rsidRDefault="00BD474A" w:rsidP="006A790B">
      <w:pPr>
        <w:spacing w:after="0" w:line="240" w:lineRule="auto"/>
        <w:jc w:val="both"/>
        <w:rPr>
          <w:rFonts w:ascii="Montserrat" w:hAnsi="Montserrat"/>
          <w:color w:val="2D2D2D"/>
          <w:sz w:val="24"/>
          <w:szCs w:val="24"/>
          <w:shd w:val="clear" w:color="auto" w:fill="FFFFFF"/>
        </w:rPr>
      </w:pPr>
      <w:r w:rsidRPr="006A790B">
        <w:rPr>
          <w:rFonts w:ascii="Montserrat" w:hAnsi="Montserrat"/>
          <w:color w:val="2D2D2D"/>
          <w:sz w:val="24"/>
          <w:szCs w:val="24"/>
          <w:shd w:val="clear" w:color="auto" w:fill="FFFFFF"/>
        </w:rPr>
        <w:t>The event which aims at giving the needy</w:t>
      </w:r>
      <w:r w:rsidR="003554E7" w:rsidRPr="006A790B">
        <w:rPr>
          <w:rFonts w:ascii="Montserrat" w:hAnsi="Montserrat"/>
          <w:color w:val="2D2D2D"/>
          <w:sz w:val="24"/>
          <w:szCs w:val="24"/>
          <w:shd w:val="clear" w:color="auto" w:fill="FFFFFF"/>
        </w:rPr>
        <w:t xml:space="preserve"> unique feel of th</w:t>
      </w:r>
      <w:r w:rsidR="00FB6774" w:rsidRPr="006A790B">
        <w:rPr>
          <w:rFonts w:ascii="Montserrat" w:hAnsi="Montserrat"/>
          <w:color w:val="2D2D2D"/>
          <w:sz w:val="24"/>
          <w:szCs w:val="24"/>
          <w:shd w:val="clear" w:color="auto" w:fill="FFFFFF"/>
        </w:rPr>
        <w:t>e Christmas celebration with</w:t>
      </w:r>
      <w:r w:rsidR="003554E7" w:rsidRPr="006A790B">
        <w:rPr>
          <w:rFonts w:ascii="Montserrat" w:hAnsi="Montserrat"/>
          <w:color w:val="2D2D2D"/>
          <w:sz w:val="24"/>
          <w:szCs w:val="24"/>
          <w:shd w:val="clear" w:color="auto" w:fill="FFFFFF"/>
        </w:rPr>
        <w:t xml:space="preserve"> varieties of fun ranging from games, Christmas give-aways, performances by entertainment practiti</w:t>
      </w:r>
      <w:r w:rsidRPr="006A790B">
        <w:rPr>
          <w:rFonts w:ascii="Montserrat" w:hAnsi="Montserrat"/>
          <w:color w:val="2D2D2D"/>
          <w:sz w:val="24"/>
          <w:szCs w:val="24"/>
          <w:shd w:val="clear" w:color="auto" w:fill="FFFFFF"/>
        </w:rPr>
        <w:t xml:space="preserve">oners is scheduled to hold at </w:t>
      </w:r>
      <w:r w:rsidRPr="006A790B">
        <w:rPr>
          <w:rFonts w:ascii="Montserrat" w:hAnsi="Montserrat"/>
          <w:b/>
          <w:color w:val="2D2D2D"/>
          <w:sz w:val="24"/>
          <w:szCs w:val="24"/>
          <w:shd w:val="clear" w:color="auto" w:fill="FFFFFF"/>
        </w:rPr>
        <w:t>Labi Oasis Cinema</w:t>
      </w:r>
      <w:r w:rsidRPr="006A790B">
        <w:rPr>
          <w:rFonts w:ascii="Montserrat" w:hAnsi="Montserrat"/>
          <w:color w:val="2D2D2D"/>
          <w:sz w:val="24"/>
          <w:szCs w:val="24"/>
          <w:shd w:val="clear" w:color="auto" w:fill="FFFFFF"/>
        </w:rPr>
        <w:t xml:space="preserve">, </w:t>
      </w:r>
      <w:r w:rsidRPr="006A790B">
        <w:rPr>
          <w:rFonts w:ascii="Montserrat" w:eastAsia="Times New Roman" w:hAnsi="Montserrat" w:cs="Tahoma"/>
          <w:b/>
          <w:color w:val="222222"/>
          <w:sz w:val="24"/>
          <w:szCs w:val="24"/>
          <w:lang w:eastAsia="en-GB"/>
        </w:rPr>
        <w:t>Labi Oasis B/Stop</w:t>
      </w:r>
      <w:r w:rsidR="000703A6">
        <w:rPr>
          <w:rFonts w:ascii="Montserrat" w:eastAsia="Times New Roman" w:hAnsi="Montserrat" w:cs="Tahoma"/>
          <w:color w:val="222222"/>
          <w:sz w:val="24"/>
          <w:szCs w:val="24"/>
          <w:lang w:eastAsia="en-GB"/>
        </w:rPr>
        <w:t xml:space="preserve"> (Odo eran), Ikorodu Lagos</w:t>
      </w:r>
      <w:r w:rsidR="000703A6" w:rsidRPr="000703A6">
        <w:rPr>
          <w:rFonts w:ascii="Montserrat" w:hAnsi="Montserrat"/>
          <w:color w:val="2D2D2D"/>
          <w:sz w:val="24"/>
          <w:szCs w:val="24"/>
          <w:shd w:val="clear" w:color="auto" w:fill="FFFFFF"/>
        </w:rPr>
        <w:t xml:space="preserve"> </w:t>
      </w:r>
      <w:r w:rsidR="000703A6" w:rsidRPr="006A790B">
        <w:rPr>
          <w:rFonts w:ascii="Montserrat" w:hAnsi="Montserrat"/>
          <w:color w:val="2D2D2D"/>
          <w:sz w:val="24"/>
          <w:szCs w:val="24"/>
          <w:shd w:val="clear" w:color="auto" w:fill="FFFFFF"/>
        </w:rPr>
        <w:t xml:space="preserve">on </w:t>
      </w:r>
      <w:r w:rsidR="000703A6" w:rsidRPr="006A790B">
        <w:rPr>
          <w:rFonts w:ascii="Montserrat" w:hAnsi="Montserrat"/>
          <w:b/>
          <w:color w:val="2D2D2D"/>
          <w:sz w:val="24"/>
          <w:szCs w:val="24"/>
          <w:shd w:val="clear" w:color="auto" w:fill="FFFFFF"/>
        </w:rPr>
        <w:t xml:space="preserve">Boxing day </w:t>
      </w:r>
      <w:r w:rsidR="000703A6" w:rsidRPr="006A790B">
        <w:rPr>
          <w:rFonts w:ascii="Montserrat" w:hAnsi="Montserrat"/>
          <w:color w:val="2D2D2D"/>
          <w:sz w:val="24"/>
          <w:szCs w:val="24"/>
          <w:shd w:val="clear" w:color="auto" w:fill="FFFFFF"/>
        </w:rPr>
        <w:t>(</w:t>
      </w:r>
      <w:r w:rsidR="000703A6" w:rsidRPr="006A790B">
        <w:rPr>
          <w:rFonts w:ascii="Montserrat" w:hAnsi="Montserrat"/>
          <w:b/>
          <w:color w:val="2D2D2D"/>
          <w:sz w:val="24"/>
          <w:szCs w:val="24"/>
          <w:shd w:val="clear" w:color="auto" w:fill="FFFFFF"/>
        </w:rPr>
        <w:t>26</w:t>
      </w:r>
      <w:r w:rsidR="000703A6" w:rsidRPr="006A790B">
        <w:rPr>
          <w:rFonts w:ascii="Montserrat" w:hAnsi="Montserrat"/>
          <w:b/>
          <w:color w:val="2D2D2D"/>
          <w:sz w:val="24"/>
          <w:szCs w:val="24"/>
          <w:shd w:val="clear" w:color="auto" w:fill="FFFFFF"/>
          <w:vertAlign w:val="superscript"/>
        </w:rPr>
        <w:t>th</w:t>
      </w:r>
      <w:r w:rsidR="000703A6" w:rsidRPr="006A790B">
        <w:rPr>
          <w:rFonts w:ascii="Montserrat" w:hAnsi="Montserrat"/>
          <w:b/>
          <w:color w:val="2D2D2D"/>
          <w:sz w:val="24"/>
          <w:szCs w:val="24"/>
          <w:shd w:val="clear" w:color="auto" w:fill="FFFFFF"/>
        </w:rPr>
        <w:t xml:space="preserve"> of December 2020</w:t>
      </w:r>
      <w:r w:rsidR="000703A6" w:rsidRPr="006A790B">
        <w:rPr>
          <w:rFonts w:ascii="Montserrat" w:hAnsi="Montserrat"/>
          <w:color w:val="2D2D2D"/>
          <w:sz w:val="24"/>
          <w:szCs w:val="24"/>
          <w:shd w:val="clear" w:color="auto" w:fill="FFFFFF"/>
        </w:rPr>
        <w:t>)</w:t>
      </w:r>
      <w:r w:rsidR="000703A6">
        <w:rPr>
          <w:rFonts w:ascii="Montserrat" w:hAnsi="Montserrat"/>
          <w:color w:val="2D2D2D"/>
          <w:sz w:val="24"/>
          <w:szCs w:val="24"/>
          <w:shd w:val="clear" w:color="auto" w:fill="FFFFFF"/>
        </w:rPr>
        <w:t xml:space="preserve"> from </w:t>
      </w:r>
      <w:r w:rsidR="000703A6" w:rsidRPr="000703A6">
        <w:rPr>
          <w:rFonts w:ascii="Montserrat" w:hAnsi="Montserrat"/>
          <w:b/>
          <w:color w:val="2D2D2D"/>
          <w:sz w:val="24"/>
          <w:szCs w:val="24"/>
          <w:shd w:val="clear" w:color="auto" w:fill="FFFFFF"/>
        </w:rPr>
        <w:t>12 noon to 5pm</w:t>
      </w:r>
      <w:r w:rsidR="000703A6">
        <w:rPr>
          <w:rFonts w:ascii="Montserrat" w:hAnsi="Montserrat"/>
          <w:color w:val="2D2D2D"/>
          <w:sz w:val="24"/>
          <w:szCs w:val="24"/>
          <w:shd w:val="clear" w:color="auto" w:fill="FFFFFF"/>
        </w:rPr>
        <w:t>.</w:t>
      </w:r>
    </w:p>
    <w:p w:rsidR="00742432" w:rsidRPr="006A790B" w:rsidRDefault="00742432" w:rsidP="006A790B">
      <w:pPr>
        <w:spacing w:after="0" w:line="240" w:lineRule="auto"/>
        <w:jc w:val="both"/>
        <w:rPr>
          <w:rFonts w:ascii="Montserrat" w:hAnsi="Montserrat"/>
          <w:color w:val="2D2D2D"/>
          <w:sz w:val="24"/>
          <w:szCs w:val="24"/>
          <w:shd w:val="clear" w:color="auto" w:fill="FFFFFF"/>
        </w:rPr>
      </w:pPr>
    </w:p>
    <w:p w:rsidR="00742432" w:rsidRPr="006A790B" w:rsidRDefault="00742432" w:rsidP="006A790B">
      <w:pPr>
        <w:spacing w:after="0" w:line="240" w:lineRule="auto"/>
        <w:jc w:val="both"/>
        <w:rPr>
          <w:rFonts w:ascii="Montserrat" w:hAnsi="Montserrat"/>
          <w:color w:val="2D2D2D"/>
          <w:sz w:val="24"/>
          <w:szCs w:val="24"/>
          <w:shd w:val="clear" w:color="auto" w:fill="FFFFFF"/>
        </w:rPr>
      </w:pPr>
      <w:r w:rsidRPr="006A790B">
        <w:rPr>
          <w:rFonts w:ascii="Montserrat" w:hAnsi="Montserrat"/>
          <w:b/>
          <w:color w:val="2D2D2D"/>
          <w:sz w:val="24"/>
          <w:szCs w:val="24"/>
          <w:shd w:val="clear" w:color="auto" w:fill="FFFFFF"/>
        </w:rPr>
        <w:t>G</w:t>
      </w:r>
      <w:r w:rsidR="006E0F1F">
        <w:rPr>
          <w:rFonts w:ascii="Montserrat" w:hAnsi="Montserrat"/>
          <w:b/>
          <w:color w:val="2D2D2D"/>
          <w:sz w:val="24"/>
          <w:szCs w:val="24"/>
          <w:shd w:val="clear" w:color="auto" w:fill="FFFFFF"/>
        </w:rPr>
        <w:t>iving Love With Fun 4 Xmas</w:t>
      </w:r>
      <w:r w:rsidR="006E0F1F" w:rsidRPr="006E0F1F">
        <w:rPr>
          <w:rFonts w:ascii="Montserrat" w:hAnsi="Montserrat"/>
          <w:color w:val="2D2D2D"/>
          <w:sz w:val="24"/>
          <w:szCs w:val="24"/>
          <w:shd w:val="clear" w:color="auto" w:fill="FFFFFF"/>
        </w:rPr>
        <w:t xml:space="preserve"> (aptly called</w:t>
      </w:r>
      <w:r w:rsidR="006E0F1F">
        <w:rPr>
          <w:rFonts w:ascii="Montserrat" w:hAnsi="Montserrat"/>
          <w:b/>
          <w:color w:val="2D2D2D"/>
          <w:sz w:val="24"/>
          <w:szCs w:val="24"/>
          <w:shd w:val="clear" w:color="auto" w:fill="FFFFFF"/>
        </w:rPr>
        <w:t xml:space="preserve"> G</w:t>
      </w:r>
      <w:r w:rsidRPr="006A790B">
        <w:rPr>
          <w:rFonts w:ascii="Montserrat" w:hAnsi="Montserrat"/>
          <w:b/>
          <w:color w:val="2D2D2D"/>
          <w:sz w:val="24"/>
          <w:szCs w:val="24"/>
          <w:shd w:val="clear" w:color="auto" w:fill="FFFFFF"/>
        </w:rPr>
        <w:t>LOWFUX</w:t>
      </w:r>
      <w:r w:rsidR="00BD474A" w:rsidRPr="006A790B">
        <w:rPr>
          <w:rFonts w:ascii="Montserrat" w:hAnsi="Montserrat"/>
          <w:b/>
          <w:color w:val="2D2D2D"/>
          <w:sz w:val="24"/>
          <w:szCs w:val="24"/>
          <w:shd w:val="clear" w:color="auto" w:fill="FFFFFF"/>
        </w:rPr>
        <w:t xml:space="preserve"> Charity Concert</w:t>
      </w:r>
      <w:r w:rsidR="006E0F1F">
        <w:rPr>
          <w:rFonts w:ascii="Montserrat" w:hAnsi="Montserrat"/>
          <w:color w:val="2D2D2D"/>
          <w:sz w:val="24"/>
          <w:szCs w:val="24"/>
          <w:shd w:val="clear" w:color="auto" w:fill="FFFFFF"/>
        </w:rPr>
        <w:t>)</w:t>
      </w:r>
      <w:r w:rsidRPr="006A790B">
        <w:rPr>
          <w:rFonts w:ascii="Montserrat" w:hAnsi="Montserrat"/>
          <w:color w:val="2D2D2D"/>
          <w:sz w:val="24"/>
          <w:szCs w:val="24"/>
          <w:shd w:val="clear" w:color="auto" w:fill="FFFFFF"/>
        </w:rPr>
        <w:t xml:space="preserve"> is a unique atmosphere where</w:t>
      </w:r>
      <w:r w:rsidR="00915381" w:rsidRPr="006A790B">
        <w:rPr>
          <w:rFonts w:ascii="Montserrat" w:hAnsi="Montserrat"/>
          <w:color w:val="2D2D2D"/>
          <w:sz w:val="24"/>
          <w:szCs w:val="24"/>
          <w:shd w:val="clear" w:color="auto" w:fill="FFFFFF"/>
        </w:rPr>
        <w:t xml:space="preserve"> </w:t>
      </w:r>
      <w:r w:rsidRPr="006A790B">
        <w:rPr>
          <w:rFonts w:ascii="Montserrat" w:hAnsi="Montserrat"/>
          <w:color w:val="2D2D2D"/>
          <w:sz w:val="24"/>
          <w:szCs w:val="24"/>
          <w:shd w:val="clear" w:color="auto" w:fill="FFFFFF"/>
        </w:rPr>
        <w:t>children of the haves and have-nots hang out together, play and shar</w:t>
      </w:r>
      <w:r w:rsidR="00915381" w:rsidRPr="006A790B">
        <w:rPr>
          <w:rFonts w:ascii="Montserrat" w:hAnsi="Montserrat"/>
          <w:color w:val="2D2D2D"/>
          <w:sz w:val="24"/>
          <w:szCs w:val="24"/>
          <w:shd w:val="clear" w:color="auto" w:fill="FFFFFF"/>
        </w:rPr>
        <w:t>e</w:t>
      </w:r>
      <w:r w:rsidRPr="006A790B">
        <w:rPr>
          <w:rFonts w:ascii="Montserrat" w:hAnsi="Montserrat"/>
          <w:color w:val="2D2D2D"/>
          <w:sz w:val="24"/>
          <w:szCs w:val="24"/>
          <w:shd w:val="clear" w:color="auto" w:fill="FFFFFF"/>
        </w:rPr>
        <w:t xml:space="preserve"> happiness without any discrimination. It </w:t>
      </w:r>
      <w:r w:rsidR="006E0F1F">
        <w:rPr>
          <w:rFonts w:ascii="Montserrat" w:hAnsi="Montserrat"/>
          <w:color w:val="2D2D2D"/>
          <w:sz w:val="24"/>
          <w:szCs w:val="24"/>
          <w:shd w:val="clear" w:color="auto" w:fill="FFFFFF"/>
        </w:rPr>
        <w:t>is also an avenue for</w:t>
      </w:r>
      <w:r w:rsidRPr="006A790B">
        <w:rPr>
          <w:rFonts w:ascii="Montserrat" w:hAnsi="Montserrat"/>
          <w:color w:val="2D2D2D"/>
          <w:sz w:val="24"/>
          <w:szCs w:val="24"/>
          <w:shd w:val="clear" w:color="auto" w:fill="FFFFFF"/>
        </w:rPr>
        <w:t xml:space="preserve"> the general public specially invited as guests to present relief</w:t>
      </w:r>
      <w:r w:rsidR="00915381" w:rsidRPr="006A790B">
        <w:rPr>
          <w:rFonts w:ascii="Montserrat" w:hAnsi="Montserrat"/>
          <w:color w:val="2D2D2D"/>
          <w:sz w:val="24"/>
          <w:szCs w:val="24"/>
          <w:shd w:val="clear" w:color="auto" w:fill="FFFFFF"/>
        </w:rPr>
        <w:t>/gift</w:t>
      </w:r>
      <w:r w:rsidR="006E0F1F">
        <w:rPr>
          <w:rFonts w:ascii="Montserrat" w:hAnsi="Montserrat"/>
          <w:color w:val="2D2D2D"/>
          <w:sz w:val="24"/>
          <w:szCs w:val="24"/>
          <w:shd w:val="clear" w:color="auto" w:fill="FFFFFF"/>
        </w:rPr>
        <w:t xml:space="preserve"> items to the needy homes</w:t>
      </w:r>
      <w:r w:rsidRPr="006A790B">
        <w:rPr>
          <w:rFonts w:ascii="Montserrat" w:hAnsi="Montserrat"/>
          <w:color w:val="2D2D2D"/>
          <w:sz w:val="24"/>
          <w:szCs w:val="24"/>
          <w:shd w:val="clear" w:color="auto" w:fill="FFFFFF"/>
        </w:rPr>
        <w:t xml:space="preserve"> present</w:t>
      </w:r>
      <w:r w:rsidR="006E0F1F">
        <w:rPr>
          <w:rFonts w:ascii="Montserrat" w:hAnsi="Montserrat"/>
          <w:color w:val="2D2D2D"/>
          <w:sz w:val="24"/>
          <w:szCs w:val="24"/>
          <w:shd w:val="clear" w:color="auto" w:fill="FFFFFF"/>
        </w:rPr>
        <w:t xml:space="preserve"> there</w:t>
      </w:r>
      <w:r w:rsidRPr="006A790B">
        <w:rPr>
          <w:rFonts w:ascii="Montserrat" w:hAnsi="Montserrat"/>
          <w:color w:val="2D2D2D"/>
          <w:sz w:val="24"/>
          <w:szCs w:val="24"/>
          <w:shd w:val="clear" w:color="auto" w:fill="FFFFFF"/>
        </w:rPr>
        <w:t>.</w:t>
      </w:r>
    </w:p>
    <w:p w:rsidR="00DB0DB6" w:rsidRPr="006A790B" w:rsidRDefault="00DB0DB6" w:rsidP="006A790B">
      <w:pPr>
        <w:shd w:val="clear" w:color="auto" w:fill="FFFFFF"/>
        <w:spacing w:after="0" w:line="240" w:lineRule="auto"/>
        <w:jc w:val="both"/>
        <w:rPr>
          <w:rFonts w:ascii="Montserrat" w:eastAsia="Times New Roman" w:hAnsi="Montserrat" w:cs="Tahoma"/>
          <w:color w:val="222222"/>
          <w:sz w:val="24"/>
          <w:szCs w:val="24"/>
          <w:lang w:eastAsia="en-GB"/>
        </w:rPr>
      </w:pPr>
    </w:p>
    <w:p w:rsidR="00E308F8" w:rsidRPr="006A790B" w:rsidRDefault="00915381" w:rsidP="006A790B">
      <w:pPr>
        <w:shd w:val="clear" w:color="auto" w:fill="FFFFFF"/>
        <w:spacing w:after="0" w:line="240" w:lineRule="auto"/>
        <w:jc w:val="both"/>
        <w:rPr>
          <w:rFonts w:ascii="Montserrat" w:eastAsia="Times New Roman" w:hAnsi="Montserrat" w:cs="Tahoma"/>
          <w:color w:val="222222"/>
          <w:sz w:val="24"/>
          <w:szCs w:val="24"/>
          <w:lang w:eastAsia="en-GB"/>
        </w:rPr>
      </w:pPr>
      <w:r w:rsidRPr="006A790B">
        <w:rPr>
          <w:rFonts w:ascii="Montserrat" w:eastAsia="Times New Roman" w:hAnsi="Montserrat" w:cs="Tahoma"/>
          <w:color w:val="222222"/>
          <w:sz w:val="24"/>
          <w:szCs w:val="24"/>
          <w:lang w:eastAsia="en-GB"/>
        </w:rPr>
        <w:t>According to the organisers, the resolve to host this year’s edition regardless of the global challenge which plagued the year stemmed from the belief that everyone deserves to be happy and thankful to God f</w:t>
      </w:r>
      <w:r w:rsidR="00E308F8" w:rsidRPr="006A790B">
        <w:rPr>
          <w:rFonts w:ascii="Montserrat" w:eastAsia="Times New Roman" w:hAnsi="Montserrat" w:cs="Tahoma"/>
          <w:color w:val="222222"/>
          <w:sz w:val="24"/>
          <w:szCs w:val="24"/>
          <w:lang w:eastAsia="en-GB"/>
        </w:rPr>
        <w:t>or seeing the end of year 2020.</w:t>
      </w:r>
    </w:p>
    <w:p w:rsidR="00E308F8" w:rsidRPr="006A790B" w:rsidRDefault="00E308F8" w:rsidP="006A790B">
      <w:pPr>
        <w:shd w:val="clear" w:color="auto" w:fill="FFFFFF"/>
        <w:spacing w:after="0" w:line="240" w:lineRule="auto"/>
        <w:jc w:val="both"/>
        <w:rPr>
          <w:rFonts w:ascii="Montserrat" w:eastAsia="Times New Roman" w:hAnsi="Montserrat" w:cs="Tahoma"/>
          <w:color w:val="222222"/>
          <w:sz w:val="24"/>
          <w:szCs w:val="24"/>
          <w:lang w:eastAsia="en-GB"/>
        </w:rPr>
      </w:pPr>
    </w:p>
    <w:p w:rsidR="00E308F8" w:rsidRPr="006A790B" w:rsidRDefault="00915381" w:rsidP="006A790B">
      <w:pPr>
        <w:shd w:val="clear" w:color="auto" w:fill="FFFFFF"/>
        <w:spacing w:after="0" w:line="240" w:lineRule="auto"/>
        <w:jc w:val="both"/>
        <w:rPr>
          <w:rFonts w:ascii="Montserrat" w:hAnsi="Montserrat"/>
          <w:color w:val="2D2D2D"/>
          <w:sz w:val="24"/>
          <w:szCs w:val="24"/>
          <w:shd w:val="clear" w:color="auto" w:fill="FFFFFF"/>
        </w:rPr>
      </w:pPr>
      <w:r w:rsidRPr="006A790B">
        <w:rPr>
          <w:rFonts w:ascii="Montserrat" w:eastAsia="Times New Roman" w:hAnsi="Montserrat" w:cs="Tahoma"/>
          <w:color w:val="222222"/>
          <w:sz w:val="24"/>
          <w:szCs w:val="24"/>
          <w:lang w:eastAsia="en-GB"/>
        </w:rPr>
        <w:t xml:space="preserve">An excerpt of the release signed by </w:t>
      </w:r>
      <w:r w:rsidR="00E308F8" w:rsidRPr="006A790B">
        <w:rPr>
          <w:rFonts w:ascii="Montserrat" w:eastAsia="Times New Roman" w:hAnsi="Montserrat" w:cs="Tahoma"/>
          <w:color w:val="222222"/>
          <w:sz w:val="24"/>
          <w:szCs w:val="24"/>
          <w:lang w:eastAsia="en-GB"/>
        </w:rPr>
        <w:t>the Coordinators</w:t>
      </w:r>
      <w:r w:rsidRPr="006A790B">
        <w:rPr>
          <w:rFonts w:ascii="Montserrat" w:eastAsia="Times New Roman" w:hAnsi="Montserrat" w:cs="Tahoma"/>
          <w:color w:val="222222"/>
          <w:sz w:val="24"/>
          <w:szCs w:val="24"/>
          <w:lang w:eastAsia="en-GB"/>
        </w:rPr>
        <w:t xml:space="preserve"> of the 2020 edition of the project </w:t>
      </w:r>
      <w:r w:rsidR="00E3370B">
        <w:rPr>
          <w:rFonts w:ascii="Montserrat" w:eastAsia="Times New Roman" w:hAnsi="Montserrat" w:cs="Tahoma"/>
          <w:b/>
          <w:color w:val="222222"/>
          <w:sz w:val="24"/>
          <w:szCs w:val="24"/>
          <w:lang w:eastAsia="en-GB"/>
        </w:rPr>
        <w:t xml:space="preserve">Miss Gift </w:t>
      </w:r>
      <w:proofErr w:type="spellStart"/>
      <w:r w:rsidR="00E3370B">
        <w:rPr>
          <w:rFonts w:ascii="Montserrat" w:eastAsia="Times New Roman" w:hAnsi="Montserrat" w:cs="Tahoma"/>
          <w:b/>
          <w:color w:val="222222"/>
          <w:sz w:val="24"/>
          <w:szCs w:val="24"/>
          <w:lang w:eastAsia="en-GB"/>
        </w:rPr>
        <w:t>Nweke</w:t>
      </w:r>
      <w:proofErr w:type="spellEnd"/>
      <w:r w:rsidRPr="006A790B">
        <w:rPr>
          <w:rFonts w:ascii="Montserrat" w:eastAsia="Times New Roman" w:hAnsi="Montserrat" w:cs="Tahoma"/>
          <w:b/>
          <w:color w:val="222222"/>
          <w:sz w:val="24"/>
          <w:szCs w:val="24"/>
          <w:lang w:eastAsia="en-GB"/>
        </w:rPr>
        <w:t xml:space="preserve"> </w:t>
      </w:r>
      <w:r w:rsidRPr="006A790B">
        <w:rPr>
          <w:rFonts w:ascii="Montserrat" w:eastAsia="Times New Roman" w:hAnsi="Montserrat" w:cs="Tahoma"/>
          <w:color w:val="222222"/>
          <w:sz w:val="24"/>
          <w:szCs w:val="24"/>
          <w:lang w:eastAsia="en-GB"/>
        </w:rPr>
        <w:t xml:space="preserve">&amp; </w:t>
      </w:r>
      <w:r w:rsidRPr="006A790B">
        <w:rPr>
          <w:rFonts w:ascii="Montserrat" w:eastAsia="Times New Roman" w:hAnsi="Montserrat" w:cs="Tahoma"/>
          <w:b/>
          <w:color w:val="222222"/>
          <w:sz w:val="24"/>
          <w:szCs w:val="24"/>
          <w:lang w:eastAsia="en-GB"/>
        </w:rPr>
        <w:t xml:space="preserve">Miss Omotoyosi Fadayomi </w:t>
      </w:r>
      <w:r w:rsidRPr="006A790B">
        <w:rPr>
          <w:rFonts w:ascii="Montserrat" w:eastAsia="Times New Roman" w:hAnsi="Montserrat" w:cs="Tahoma"/>
          <w:color w:val="222222"/>
          <w:sz w:val="24"/>
          <w:szCs w:val="24"/>
          <w:lang w:eastAsia="en-GB"/>
        </w:rPr>
        <w:t xml:space="preserve">states that “it is our belief that despite the COVID-19 pandemic which has a huge negative effect on global economy, we are not unaware of the plausibility of families and friends coming together to </w:t>
      </w:r>
      <w:r w:rsidR="003F7652" w:rsidRPr="006A790B">
        <w:rPr>
          <w:rFonts w:ascii="Montserrat" w:eastAsia="Times New Roman" w:hAnsi="Montserrat" w:cs="Tahoma"/>
          <w:color w:val="222222"/>
          <w:sz w:val="24"/>
          <w:szCs w:val="24"/>
          <w:lang w:eastAsia="en-GB"/>
        </w:rPr>
        <w:t>rejoice for</w:t>
      </w:r>
      <w:r w:rsidRPr="006A790B">
        <w:rPr>
          <w:rFonts w:ascii="Montserrat" w:eastAsia="Times New Roman" w:hAnsi="Montserrat" w:cs="Tahoma"/>
          <w:color w:val="222222"/>
          <w:sz w:val="24"/>
          <w:szCs w:val="24"/>
          <w:lang w:eastAsia="en-GB"/>
        </w:rPr>
        <w:t xml:space="preserve"> seeing the end of the year; albeit the celebration might not be as elaborate as it used to be. Hence, the need</w:t>
      </w:r>
      <w:r w:rsidR="00E308F8" w:rsidRPr="006A790B">
        <w:rPr>
          <w:rFonts w:ascii="Montserrat" w:eastAsia="Times New Roman" w:hAnsi="Montserrat" w:cs="Tahoma"/>
          <w:color w:val="222222"/>
          <w:sz w:val="24"/>
          <w:szCs w:val="24"/>
          <w:lang w:eastAsia="en-GB"/>
        </w:rPr>
        <w:t xml:space="preserve"> not to deprive our friends at</w:t>
      </w:r>
      <w:r w:rsidRPr="006A790B">
        <w:rPr>
          <w:rFonts w:ascii="Montserrat" w:eastAsia="Times New Roman" w:hAnsi="Montserrat" w:cs="Tahoma"/>
          <w:color w:val="222222"/>
          <w:sz w:val="24"/>
          <w:szCs w:val="24"/>
          <w:lang w:eastAsia="en-GB"/>
        </w:rPr>
        <w:t xml:space="preserve"> </w:t>
      </w:r>
      <w:r w:rsidR="00E308F8" w:rsidRPr="006A790B">
        <w:rPr>
          <w:rFonts w:ascii="Montserrat" w:hAnsi="Montserrat"/>
          <w:color w:val="2D2D2D"/>
          <w:sz w:val="24"/>
          <w:szCs w:val="24"/>
          <w:shd w:val="clear" w:color="auto" w:fill="FFFFFF"/>
        </w:rPr>
        <w:t>less privileged homes, homes of people with special abilities and correctional centres from enjoying the annual gathering became expedient.”</w:t>
      </w:r>
    </w:p>
    <w:p w:rsidR="00E308F8" w:rsidRPr="006A790B" w:rsidRDefault="00E308F8" w:rsidP="006A790B">
      <w:pPr>
        <w:shd w:val="clear" w:color="auto" w:fill="FFFFFF"/>
        <w:spacing w:after="0" w:line="240" w:lineRule="auto"/>
        <w:jc w:val="both"/>
        <w:rPr>
          <w:rFonts w:ascii="Montserrat" w:hAnsi="Montserrat"/>
          <w:color w:val="2D2D2D"/>
          <w:sz w:val="24"/>
          <w:szCs w:val="24"/>
          <w:shd w:val="clear" w:color="auto" w:fill="FFFFFF"/>
        </w:rPr>
      </w:pPr>
    </w:p>
    <w:p w:rsidR="003F7652" w:rsidRPr="006A790B" w:rsidRDefault="003F7652" w:rsidP="006A790B">
      <w:pPr>
        <w:shd w:val="clear" w:color="auto" w:fill="FFFFFF"/>
        <w:spacing w:after="0" w:line="240" w:lineRule="auto"/>
        <w:jc w:val="both"/>
        <w:rPr>
          <w:rFonts w:ascii="Montserrat" w:eastAsia="Times New Roman" w:hAnsi="Montserrat" w:cs="Tahoma"/>
          <w:color w:val="222222"/>
          <w:sz w:val="24"/>
          <w:szCs w:val="24"/>
          <w:lang w:eastAsia="en-GB"/>
        </w:rPr>
      </w:pPr>
      <w:r w:rsidRPr="006A790B">
        <w:rPr>
          <w:rFonts w:ascii="Montserrat" w:eastAsia="Times New Roman" w:hAnsi="Montserrat" w:cs="Tahoma"/>
          <w:color w:val="222222"/>
          <w:sz w:val="24"/>
          <w:szCs w:val="24"/>
          <w:lang w:eastAsia="en-GB"/>
        </w:rPr>
        <w:t xml:space="preserve">In line with tradition, this year’s edition shall record induction of new </w:t>
      </w:r>
      <w:r w:rsidRPr="006A790B">
        <w:rPr>
          <w:rFonts w:ascii="Montserrat" w:eastAsia="Times New Roman" w:hAnsi="Montserrat" w:cs="Tahoma"/>
          <w:b/>
          <w:color w:val="222222"/>
          <w:sz w:val="24"/>
          <w:szCs w:val="24"/>
          <w:lang w:eastAsia="en-GB"/>
        </w:rPr>
        <w:t>GLOWFUX Young Ambassadors</w:t>
      </w:r>
      <w:r w:rsidRPr="006A790B">
        <w:rPr>
          <w:rFonts w:ascii="Montserrat" w:eastAsia="Times New Roman" w:hAnsi="Montserrat" w:cs="Tahoma"/>
          <w:color w:val="222222"/>
          <w:sz w:val="24"/>
          <w:szCs w:val="24"/>
          <w:lang w:eastAsia="en-GB"/>
        </w:rPr>
        <w:t xml:space="preserve"> to serve as </w:t>
      </w:r>
      <w:r w:rsidRPr="006A790B">
        <w:rPr>
          <w:rFonts w:ascii="Montserrat" w:eastAsia="Times New Roman" w:hAnsi="Montserrat" w:cs="Tahoma"/>
          <w:b/>
          <w:color w:val="222222"/>
          <w:sz w:val="24"/>
          <w:szCs w:val="24"/>
          <w:lang w:eastAsia="en-GB"/>
        </w:rPr>
        <w:t>GLOWFUX</w:t>
      </w:r>
      <w:r w:rsidRPr="006A790B">
        <w:rPr>
          <w:rFonts w:ascii="Montserrat" w:eastAsia="Times New Roman" w:hAnsi="Montserrat" w:cs="Tahoma"/>
          <w:color w:val="222222"/>
          <w:sz w:val="24"/>
          <w:szCs w:val="24"/>
          <w:lang w:eastAsia="en-GB"/>
        </w:rPr>
        <w:t xml:space="preserve"> ambassadors within their immediate communities (Schools, homes, worship/religious centres, etc) to propagate the </w:t>
      </w:r>
      <w:r w:rsidRPr="006A790B">
        <w:rPr>
          <w:rFonts w:ascii="Montserrat" w:eastAsia="Times New Roman" w:hAnsi="Montserrat" w:cs="Tahoma"/>
          <w:b/>
          <w:color w:val="222222"/>
          <w:sz w:val="24"/>
          <w:szCs w:val="24"/>
          <w:lang w:eastAsia="en-GB"/>
        </w:rPr>
        <w:t>GLOWFUX</w:t>
      </w:r>
      <w:r w:rsidRPr="006A790B">
        <w:rPr>
          <w:rFonts w:ascii="Montserrat" w:eastAsia="Times New Roman" w:hAnsi="Montserrat" w:cs="Tahoma"/>
          <w:color w:val="222222"/>
          <w:sz w:val="24"/>
          <w:szCs w:val="24"/>
          <w:lang w:eastAsia="en-GB"/>
        </w:rPr>
        <w:t xml:space="preserve"> vision. </w:t>
      </w:r>
      <w:r w:rsidRPr="006A790B">
        <w:rPr>
          <w:rFonts w:ascii="Montserrat" w:eastAsia="Times New Roman" w:hAnsi="Montserrat" w:cs="Tahoma"/>
          <w:b/>
          <w:color w:val="222222"/>
          <w:sz w:val="24"/>
          <w:szCs w:val="24"/>
          <w:lang w:eastAsia="en-GB"/>
        </w:rPr>
        <w:t>GLOWFUX Young Ambassadors</w:t>
      </w:r>
      <w:r w:rsidRPr="006A790B">
        <w:rPr>
          <w:rFonts w:ascii="Montserrat" w:eastAsia="Times New Roman" w:hAnsi="Montserrat" w:cs="Tahoma"/>
          <w:color w:val="222222"/>
          <w:sz w:val="24"/>
          <w:szCs w:val="24"/>
          <w:lang w:eastAsia="en-GB"/>
        </w:rPr>
        <w:t xml:space="preserve"> are children between ages 5 to 17 who are being given early life exposure to the beauty of caring for others, championing worthy cause and building network of positive minded people.</w:t>
      </w:r>
    </w:p>
    <w:p w:rsidR="003F7652" w:rsidRPr="006A790B" w:rsidRDefault="003F7652" w:rsidP="006A790B">
      <w:pPr>
        <w:shd w:val="clear" w:color="auto" w:fill="FFFFFF"/>
        <w:spacing w:after="0" w:line="240" w:lineRule="auto"/>
        <w:jc w:val="both"/>
        <w:rPr>
          <w:rFonts w:ascii="Montserrat" w:eastAsia="Times New Roman" w:hAnsi="Montserrat" w:cs="Tahoma"/>
          <w:b/>
          <w:color w:val="222222"/>
          <w:sz w:val="24"/>
          <w:szCs w:val="24"/>
          <w:lang w:eastAsia="en-GB"/>
        </w:rPr>
      </w:pPr>
    </w:p>
    <w:p w:rsidR="00B734CD" w:rsidRPr="006A790B" w:rsidRDefault="003F7652" w:rsidP="006A790B">
      <w:pPr>
        <w:spacing w:after="0" w:line="240" w:lineRule="auto"/>
        <w:jc w:val="both"/>
        <w:rPr>
          <w:rFonts w:ascii="Montserrat" w:eastAsia="Times New Roman" w:hAnsi="Montserrat" w:cs="Tahoma"/>
          <w:color w:val="222222"/>
          <w:sz w:val="24"/>
          <w:szCs w:val="24"/>
          <w:lang w:eastAsia="en-GB"/>
        </w:rPr>
      </w:pPr>
      <w:r w:rsidRPr="006A790B">
        <w:rPr>
          <w:rFonts w:ascii="Montserrat" w:eastAsia="Times New Roman" w:hAnsi="Montserrat" w:cs="Tahoma"/>
          <w:color w:val="222222"/>
          <w:sz w:val="24"/>
          <w:szCs w:val="24"/>
          <w:lang w:eastAsia="en-GB"/>
        </w:rPr>
        <w:t>Also, this year’</w:t>
      </w:r>
      <w:r w:rsidR="00657B12">
        <w:rPr>
          <w:rFonts w:ascii="Montserrat" w:eastAsia="Times New Roman" w:hAnsi="Montserrat" w:cs="Tahoma"/>
          <w:color w:val="222222"/>
          <w:sz w:val="24"/>
          <w:szCs w:val="24"/>
          <w:lang w:eastAsia="en-GB"/>
        </w:rPr>
        <w:t>s edition shall witness another round of</w:t>
      </w:r>
      <w:r w:rsidRPr="006A790B">
        <w:rPr>
          <w:rFonts w:ascii="Montserrat" w:hAnsi="Montserrat" w:cs="Tahoma"/>
          <w:sz w:val="24"/>
          <w:szCs w:val="24"/>
        </w:rPr>
        <w:t xml:space="preserve"> </w:t>
      </w:r>
      <w:r w:rsidRPr="006A790B">
        <w:rPr>
          <w:rFonts w:ascii="Montserrat" w:hAnsi="Montserrat" w:cs="Tahoma"/>
          <w:b/>
          <w:sz w:val="24"/>
          <w:szCs w:val="24"/>
        </w:rPr>
        <w:t xml:space="preserve">GLOWFUX Hall of </w:t>
      </w:r>
      <w:r w:rsidR="00657B12">
        <w:rPr>
          <w:rFonts w:ascii="Montserrat" w:hAnsi="Montserrat" w:cs="Tahoma"/>
          <w:b/>
          <w:sz w:val="24"/>
          <w:szCs w:val="24"/>
        </w:rPr>
        <w:t>Charity</w:t>
      </w:r>
      <w:r w:rsidRPr="006A790B">
        <w:rPr>
          <w:rFonts w:ascii="Montserrat" w:hAnsi="Montserrat" w:cs="Tahoma"/>
          <w:b/>
          <w:sz w:val="24"/>
          <w:szCs w:val="24"/>
        </w:rPr>
        <w:t xml:space="preserve"> award</w:t>
      </w:r>
      <w:r w:rsidR="00657B12">
        <w:rPr>
          <w:rFonts w:ascii="Montserrat" w:hAnsi="Montserrat" w:cs="Tahoma"/>
          <w:b/>
          <w:sz w:val="24"/>
          <w:szCs w:val="24"/>
        </w:rPr>
        <w:t xml:space="preserve"> presentation</w:t>
      </w:r>
      <w:r w:rsidRPr="006A790B">
        <w:rPr>
          <w:rFonts w:ascii="Montserrat" w:hAnsi="Montserrat" w:cs="Tahoma"/>
          <w:sz w:val="24"/>
          <w:szCs w:val="24"/>
        </w:rPr>
        <w:t xml:space="preserve">. The </w:t>
      </w:r>
      <w:r w:rsidRPr="006A790B">
        <w:rPr>
          <w:rFonts w:ascii="Montserrat" w:hAnsi="Montserrat" w:cs="Tahoma"/>
          <w:b/>
          <w:sz w:val="24"/>
          <w:szCs w:val="24"/>
        </w:rPr>
        <w:t xml:space="preserve">GLOWFUX Hall of </w:t>
      </w:r>
      <w:r w:rsidR="00657B12">
        <w:rPr>
          <w:rFonts w:ascii="Montserrat" w:hAnsi="Montserrat" w:cs="Tahoma"/>
          <w:b/>
          <w:sz w:val="24"/>
          <w:szCs w:val="24"/>
        </w:rPr>
        <w:t>Charity</w:t>
      </w:r>
      <w:r w:rsidRPr="006A790B">
        <w:rPr>
          <w:rFonts w:ascii="Montserrat" w:hAnsi="Montserrat" w:cs="Tahoma"/>
          <w:b/>
          <w:sz w:val="24"/>
          <w:szCs w:val="24"/>
        </w:rPr>
        <w:t xml:space="preserve"> award</w:t>
      </w:r>
      <w:r w:rsidRPr="006A790B">
        <w:rPr>
          <w:rFonts w:ascii="Montserrat" w:hAnsi="Montserrat" w:cs="Tahoma"/>
          <w:sz w:val="24"/>
          <w:szCs w:val="24"/>
        </w:rPr>
        <w:t xml:space="preserve"> is a 3-category special award of recognition for members of the general society identified to possess track record in humanitarian and philanthropic feats. The awards categories are: </w:t>
      </w:r>
      <w:r w:rsidRPr="006A790B">
        <w:rPr>
          <w:rFonts w:ascii="Montserrat" w:hAnsi="Montserrat" w:cs="Tahoma"/>
          <w:b/>
          <w:sz w:val="24"/>
          <w:szCs w:val="24"/>
        </w:rPr>
        <w:t>Glowfux Man of the year</w:t>
      </w:r>
      <w:r w:rsidRPr="006A790B">
        <w:rPr>
          <w:rFonts w:ascii="Montserrat" w:hAnsi="Montserrat" w:cs="Tahoma"/>
          <w:sz w:val="24"/>
          <w:szCs w:val="24"/>
        </w:rPr>
        <w:t xml:space="preserve">, </w:t>
      </w:r>
      <w:r w:rsidRPr="006A790B">
        <w:rPr>
          <w:rFonts w:ascii="Montserrat" w:hAnsi="Montserrat" w:cs="Tahoma"/>
          <w:b/>
          <w:sz w:val="24"/>
          <w:szCs w:val="24"/>
        </w:rPr>
        <w:t>GLOWFUX Woman of the year</w:t>
      </w:r>
      <w:r w:rsidRPr="006A790B">
        <w:rPr>
          <w:rFonts w:ascii="Montserrat" w:hAnsi="Montserrat" w:cs="Tahoma"/>
          <w:sz w:val="24"/>
          <w:szCs w:val="24"/>
        </w:rPr>
        <w:t xml:space="preserve">, and </w:t>
      </w:r>
      <w:r w:rsidRPr="006A790B">
        <w:rPr>
          <w:rFonts w:ascii="Montserrat" w:hAnsi="Montserrat" w:cs="Tahoma"/>
          <w:b/>
          <w:sz w:val="24"/>
          <w:szCs w:val="24"/>
        </w:rPr>
        <w:t>GLOWFUX NGO of the year</w:t>
      </w:r>
      <w:r w:rsidRPr="006A790B">
        <w:rPr>
          <w:rFonts w:ascii="Montserrat" w:hAnsi="Montserrat" w:cs="Tahoma"/>
          <w:sz w:val="24"/>
          <w:szCs w:val="24"/>
        </w:rPr>
        <w:t>. I</w:t>
      </w:r>
      <w:r w:rsidRPr="006A790B">
        <w:rPr>
          <w:rFonts w:ascii="Montserrat" w:eastAsia="Times New Roman" w:hAnsi="Montserrat" w:cs="Tahoma"/>
          <w:color w:val="222222"/>
          <w:sz w:val="24"/>
          <w:szCs w:val="24"/>
          <w:lang w:eastAsia="en-GB"/>
        </w:rPr>
        <w:t xml:space="preserve">t is worthy of note that the first recipients of the annual award segment which berthed at </w:t>
      </w:r>
      <w:r w:rsidRPr="006A790B">
        <w:rPr>
          <w:rFonts w:ascii="Montserrat" w:eastAsia="Times New Roman" w:hAnsi="Montserrat" w:cs="Tahoma"/>
          <w:b/>
          <w:color w:val="222222"/>
          <w:sz w:val="24"/>
          <w:szCs w:val="24"/>
          <w:lang w:eastAsia="en-GB"/>
        </w:rPr>
        <w:t>GLOWFUX 2018</w:t>
      </w:r>
      <w:r w:rsidRPr="006A790B">
        <w:rPr>
          <w:rFonts w:ascii="Montserrat" w:eastAsia="Times New Roman" w:hAnsi="Montserrat" w:cs="Tahoma"/>
          <w:color w:val="222222"/>
          <w:sz w:val="24"/>
          <w:szCs w:val="24"/>
          <w:lang w:eastAsia="en-GB"/>
        </w:rPr>
        <w:t xml:space="preserve"> are the Ekiti-born </w:t>
      </w:r>
      <w:r w:rsidRPr="006A790B">
        <w:rPr>
          <w:rFonts w:ascii="Montserrat" w:hAnsi="Montserrat" w:cs="Arial"/>
          <w:color w:val="001936"/>
          <w:sz w:val="24"/>
          <w:szCs w:val="24"/>
          <w:shd w:val="clear" w:color="auto" w:fill="FFFFFF"/>
        </w:rPr>
        <w:t xml:space="preserve">resourceful banker and philanthropist </w:t>
      </w:r>
      <w:r w:rsidRPr="006A790B">
        <w:rPr>
          <w:rFonts w:ascii="Montserrat" w:hAnsi="Montserrat" w:cs="Tahoma"/>
          <w:b/>
          <w:sz w:val="24"/>
          <w:szCs w:val="24"/>
        </w:rPr>
        <w:t xml:space="preserve">Dr. Osinkolu Olusegun Ayodele </w:t>
      </w:r>
      <w:r w:rsidRPr="006A790B">
        <w:rPr>
          <w:rFonts w:ascii="Montserrat" w:hAnsi="Montserrat" w:cs="Tahoma"/>
          <w:sz w:val="24"/>
          <w:szCs w:val="24"/>
        </w:rPr>
        <w:t xml:space="preserve">and the successful herbal slimming expert </w:t>
      </w:r>
      <w:r w:rsidRPr="006A790B">
        <w:rPr>
          <w:rFonts w:ascii="Montserrat" w:hAnsi="Montserrat" w:cs="Tahoma"/>
          <w:b/>
          <w:sz w:val="24"/>
          <w:szCs w:val="24"/>
        </w:rPr>
        <w:t xml:space="preserve">Quincy </w:t>
      </w:r>
      <w:r w:rsidRPr="006A790B">
        <w:rPr>
          <w:rFonts w:ascii="Montserrat" w:hAnsi="Montserrat" w:cs="Tahoma"/>
          <w:b/>
          <w:sz w:val="24"/>
          <w:szCs w:val="24"/>
        </w:rPr>
        <w:lastRenderedPageBreak/>
        <w:t>Olasumbo Ayodele</w:t>
      </w:r>
      <w:r w:rsidRPr="006A790B">
        <w:rPr>
          <w:rFonts w:ascii="Montserrat" w:hAnsi="Montserrat" w:cs="Tahoma"/>
          <w:sz w:val="24"/>
          <w:szCs w:val="24"/>
        </w:rPr>
        <w:t xml:space="preserve"> </w:t>
      </w:r>
      <w:r w:rsidRPr="006A790B">
        <w:rPr>
          <w:rFonts w:ascii="Montserrat" w:eastAsia="Times New Roman" w:hAnsi="Montserrat" w:cs="Tahoma"/>
          <w:color w:val="222222"/>
          <w:sz w:val="24"/>
          <w:szCs w:val="24"/>
          <w:lang w:eastAsia="en-GB"/>
        </w:rPr>
        <w:t>respectively.</w:t>
      </w:r>
      <w:r w:rsidR="00B734CD" w:rsidRPr="006A790B">
        <w:rPr>
          <w:rFonts w:ascii="Montserrat" w:eastAsia="Times New Roman" w:hAnsi="Montserrat" w:cs="Tahoma"/>
          <w:color w:val="222222"/>
          <w:sz w:val="24"/>
          <w:szCs w:val="24"/>
          <w:lang w:eastAsia="en-GB"/>
        </w:rPr>
        <w:t xml:space="preserve"> Recipients of this year’s edition of </w:t>
      </w:r>
      <w:r w:rsidR="00B734CD" w:rsidRPr="006A790B">
        <w:rPr>
          <w:rFonts w:ascii="Montserrat" w:hAnsi="Montserrat" w:cs="Tahoma"/>
          <w:b/>
          <w:sz w:val="24"/>
          <w:szCs w:val="24"/>
        </w:rPr>
        <w:t xml:space="preserve">GLOWFUX Hall of </w:t>
      </w:r>
      <w:r w:rsidR="00657B12">
        <w:rPr>
          <w:rFonts w:ascii="Montserrat" w:hAnsi="Montserrat" w:cs="Tahoma"/>
          <w:b/>
          <w:sz w:val="24"/>
          <w:szCs w:val="24"/>
        </w:rPr>
        <w:t>Charity</w:t>
      </w:r>
      <w:r w:rsidR="00B734CD" w:rsidRPr="006A790B">
        <w:rPr>
          <w:rFonts w:ascii="Montserrat" w:hAnsi="Montserrat" w:cs="Tahoma"/>
          <w:b/>
          <w:sz w:val="24"/>
          <w:szCs w:val="24"/>
        </w:rPr>
        <w:t xml:space="preserve"> award</w:t>
      </w:r>
      <w:r w:rsidR="00B734CD" w:rsidRPr="006A790B">
        <w:rPr>
          <w:rFonts w:ascii="Montserrat" w:hAnsi="Montserrat" w:cs="Tahoma"/>
          <w:sz w:val="24"/>
          <w:szCs w:val="24"/>
        </w:rPr>
        <w:t xml:space="preserve"> are </w:t>
      </w:r>
      <w:r w:rsidR="00462458" w:rsidRPr="006A790B">
        <w:rPr>
          <w:rFonts w:ascii="Montserrat" w:hAnsi="Montserrat" w:cs="Tahoma"/>
          <w:b/>
          <w:sz w:val="24"/>
          <w:szCs w:val="24"/>
        </w:rPr>
        <w:t>Ms</w:t>
      </w:r>
      <w:r w:rsidR="00B734CD" w:rsidRPr="006A790B">
        <w:rPr>
          <w:rFonts w:ascii="Montserrat" w:hAnsi="Montserrat" w:cs="Tahoma"/>
          <w:b/>
          <w:sz w:val="24"/>
          <w:szCs w:val="24"/>
        </w:rPr>
        <w:t xml:space="preserve"> Esther Ijewere</w:t>
      </w:r>
      <w:r w:rsidR="00B734CD" w:rsidRPr="006A790B">
        <w:rPr>
          <w:rFonts w:ascii="Montserrat" w:hAnsi="Montserrat" w:cs="Tahoma"/>
          <w:sz w:val="24"/>
          <w:szCs w:val="24"/>
        </w:rPr>
        <w:t xml:space="preserve"> (Founder, </w:t>
      </w:r>
      <w:r w:rsidR="00B734CD" w:rsidRPr="006A790B">
        <w:rPr>
          <w:rFonts w:ascii="Montserrat" w:hAnsi="Montserrat" w:cs="Tahoma"/>
          <w:b/>
          <w:sz w:val="24"/>
          <w:szCs w:val="24"/>
        </w:rPr>
        <w:t>Rubies Ink Initiative for Women &amp; Children</w:t>
      </w:r>
      <w:r w:rsidR="00B734CD" w:rsidRPr="006A790B">
        <w:rPr>
          <w:rFonts w:ascii="Montserrat" w:hAnsi="Montserrat" w:cs="Tahoma"/>
          <w:sz w:val="24"/>
          <w:szCs w:val="24"/>
        </w:rPr>
        <w:t xml:space="preserve">), </w:t>
      </w:r>
      <w:r w:rsidR="00B734CD" w:rsidRPr="006A790B">
        <w:rPr>
          <w:rFonts w:ascii="Montserrat" w:hAnsi="Montserrat" w:cs="Tahoma"/>
          <w:b/>
          <w:sz w:val="24"/>
          <w:szCs w:val="24"/>
        </w:rPr>
        <w:t xml:space="preserve">Mr. Olaonipekun Adams </w:t>
      </w:r>
      <w:r w:rsidR="00B734CD" w:rsidRPr="006A790B">
        <w:rPr>
          <w:rFonts w:ascii="Montserrat" w:hAnsi="Montserrat" w:cs="Tahoma"/>
          <w:sz w:val="24"/>
          <w:szCs w:val="24"/>
        </w:rPr>
        <w:t xml:space="preserve">(legal practitioner), and </w:t>
      </w:r>
      <w:r w:rsidR="00B734CD" w:rsidRPr="006A790B">
        <w:rPr>
          <w:rFonts w:ascii="Montserrat" w:hAnsi="Montserrat" w:cs="Tahoma"/>
          <w:b/>
          <w:sz w:val="24"/>
          <w:szCs w:val="24"/>
        </w:rPr>
        <w:t>iCare Foundation</w:t>
      </w:r>
      <w:r w:rsidR="00B734CD" w:rsidRPr="006A790B">
        <w:rPr>
          <w:rFonts w:ascii="Montserrat" w:hAnsi="Montserrat" w:cs="Tahoma"/>
          <w:sz w:val="24"/>
          <w:szCs w:val="24"/>
        </w:rPr>
        <w:t xml:space="preserve"> who are to receive the </w:t>
      </w:r>
      <w:r w:rsidR="00B734CD" w:rsidRPr="006A790B">
        <w:rPr>
          <w:rFonts w:ascii="Montserrat" w:hAnsi="Montserrat" w:cs="Tahoma"/>
          <w:b/>
          <w:sz w:val="24"/>
          <w:szCs w:val="24"/>
        </w:rPr>
        <w:t>GLOWFUX Woman of the Year 2020 award</w:t>
      </w:r>
      <w:r w:rsidR="00B734CD" w:rsidRPr="006A790B">
        <w:rPr>
          <w:rFonts w:ascii="Montserrat" w:hAnsi="Montserrat" w:cs="Tahoma"/>
          <w:sz w:val="24"/>
          <w:szCs w:val="24"/>
        </w:rPr>
        <w:t xml:space="preserve">, </w:t>
      </w:r>
      <w:r w:rsidR="00B734CD" w:rsidRPr="006A790B">
        <w:rPr>
          <w:rFonts w:ascii="Montserrat" w:hAnsi="Montserrat" w:cs="Tahoma"/>
          <w:b/>
          <w:sz w:val="24"/>
          <w:szCs w:val="24"/>
        </w:rPr>
        <w:t>GLOWFUX Man of the Year 2020 award</w:t>
      </w:r>
      <w:r w:rsidR="00B734CD" w:rsidRPr="006A790B">
        <w:rPr>
          <w:rFonts w:ascii="Montserrat" w:hAnsi="Montserrat" w:cs="Tahoma"/>
          <w:sz w:val="24"/>
          <w:szCs w:val="24"/>
        </w:rPr>
        <w:t xml:space="preserve">, and </w:t>
      </w:r>
      <w:r w:rsidR="00B734CD" w:rsidRPr="006A790B">
        <w:rPr>
          <w:rFonts w:ascii="Montserrat" w:hAnsi="Montserrat" w:cs="Tahoma"/>
          <w:b/>
          <w:sz w:val="24"/>
          <w:szCs w:val="24"/>
        </w:rPr>
        <w:t>GLOWFUX NGO of the Year 2020 award</w:t>
      </w:r>
      <w:r w:rsidR="00B734CD" w:rsidRPr="006A790B">
        <w:rPr>
          <w:rFonts w:ascii="Montserrat" w:hAnsi="Montserrat" w:cs="Tahoma"/>
          <w:sz w:val="24"/>
          <w:szCs w:val="24"/>
        </w:rPr>
        <w:t xml:space="preserve"> respectively.</w:t>
      </w:r>
    </w:p>
    <w:p w:rsidR="003F7652" w:rsidRPr="006A790B" w:rsidRDefault="003F7652" w:rsidP="006A790B">
      <w:pPr>
        <w:shd w:val="clear" w:color="auto" w:fill="FFFFFF"/>
        <w:spacing w:after="0" w:line="240" w:lineRule="auto"/>
        <w:jc w:val="both"/>
        <w:rPr>
          <w:rFonts w:ascii="Montserrat" w:eastAsia="Times New Roman" w:hAnsi="Montserrat" w:cs="Tahoma"/>
          <w:b/>
          <w:color w:val="222222"/>
          <w:sz w:val="24"/>
          <w:szCs w:val="24"/>
          <w:lang w:eastAsia="en-GB"/>
        </w:rPr>
      </w:pPr>
    </w:p>
    <w:p w:rsidR="003A3BA5" w:rsidRPr="006A790B" w:rsidRDefault="00B734CD" w:rsidP="006A790B">
      <w:pPr>
        <w:shd w:val="clear" w:color="auto" w:fill="FFFFFF"/>
        <w:spacing w:after="0" w:line="240" w:lineRule="auto"/>
        <w:jc w:val="both"/>
        <w:rPr>
          <w:rFonts w:ascii="Montserrat" w:hAnsi="Montserrat" w:cs="Tahoma"/>
          <w:sz w:val="24"/>
          <w:szCs w:val="24"/>
        </w:rPr>
      </w:pPr>
      <w:r w:rsidRPr="006A790B">
        <w:rPr>
          <w:rFonts w:ascii="Montserrat" w:hAnsi="Montserrat" w:cs="Tahoma"/>
          <w:sz w:val="24"/>
          <w:szCs w:val="24"/>
        </w:rPr>
        <w:t>Amazing e</w:t>
      </w:r>
      <w:r w:rsidR="004F47C2" w:rsidRPr="006A790B">
        <w:rPr>
          <w:rFonts w:ascii="Montserrat" w:hAnsi="Montserrat" w:cs="Tahoma"/>
          <w:sz w:val="24"/>
          <w:szCs w:val="24"/>
        </w:rPr>
        <w:t>ntertainment practitioners</w:t>
      </w:r>
      <w:r w:rsidRPr="006A790B">
        <w:rPr>
          <w:rFonts w:ascii="Montserrat" w:hAnsi="Montserrat" w:cs="Tahoma"/>
          <w:sz w:val="24"/>
          <w:szCs w:val="24"/>
        </w:rPr>
        <w:t xml:space="preserve"> who have signed up to identify with</w:t>
      </w:r>
      <w:r w:rsidR="00657B12">
        <w:rPr>
          <w:rFonts w:ascii="Montserrat" w:hAnsi="Montserrat" w:cs="Tahoma"/>
          <w:sz w:val="24"/>
          <w:szCs w:val="24"/>
        </w:rPr>
        <w:t xml:space="preserve"> the</w:t>
      </w:r>
      <w:r w:rsidRPr="006A790B">
        <w:rPr>
          <w:rFonts w:ascii="Montserrat" w:hAnsi="Montserrat" w:cs="Tahoma"/>
          <w:sz w:val="24"/>
          <w:szCs w:val="24"/>
        </w:rPr>
        <w:t xml:space="preserve"> lives touching event includes ace comedian</w:t>
      </w:r>
      <w:r w:rsidR="004F47C2" w:rsidRPr="006A790B">
        <w:rPr>
          <w:rFonts w:ascii="Montserrat" w:hAnsi="Montserrat" w:cs="Tahoma"/>
          <w:sz w:val="24"/>
          <w:szCs w:val="24"/>
        </w:rPr>
        <w:t xml:space="preserve"> </w:t>
      </w:r>
      <w:r w:rsidRPr="006A790B">
        <w:rPr>
          <w:rFonts w:ascii="Montserrat" w:hAnsi="Montserrat" w:cs="Tahoma"/>
          <w:b/>
          <w:sz w:val="24"/>
          <w:szCs w:val="24"/>
        </w:rPr>
        <w:t>Gbenga Adeyinka D</w:t>
      </w:r>
      <w:r w:rsidR="003A3BA5" w:rsidRPr="006A790B">
        <w:rPr>
          <w:rFonts w:ascii="Montserrat" w:hAnsi="Montserrat" w:cs="Tahoma"/>
          <w:b/>
          <w:sz w:val="24"/>
          <w:szCs w:val="24"/>
        </w:rPr>
        <w:t xml:space="preserve"> 1</w:t>
      </w:r>
      <w:r w:rsidR="003A3BA5" w:rsidRPr="006A790B">
        <w:rPr>
          <w:rFonts w:ascii="Montserrat" w:hAnsi="Montserrat" w:cs="Tahoma"/>
          <w:b/>
          <w:sz w:val="24"/>
          <w:szCs w:val="24"/>
          <w:vertAlign w:val="superscript"/>
        </w:rPr>
        <w:t>st</w:t>
      </w:r>
      <w:r w:rsidR="003A3BA5" w:rsidRPr="006A790B">
        <w:rPr>
          <w:rFonts w:ascii="Montserrat" w:hAnsi="Montserrat" w:cs="Tahoma"/>
          <w:sz w:val="24"/>
          <w:szCs w:val="24"/>
        </w:rPr>
        <w:t>,</w:t>
      </w:r>
      <w:r w:rsidRPr="006A790B">
        <w:rPr>
          <w:rFonts w:ascii="Montserrat" w:hAnsi="Montserrat" w:cs="Tahoma"/>
          <w:sz w:val="24"/>
          <w:szCs w:val="24"/>
        </w:rPr>
        <w:t xml:space="preserve"> </w:t>
      </w:r>
      <w:r w:rsidR="003A3BA5" w:rsidRPr="006A790B">
        <w:rPr>
          <w:rFonts w:ascii="Montserrat" w:hAnsi="Montserrat" w:cs="Tahoma"/>
          <w:sz w:val="24"/>
          <w:szCs w:val="24"/>
        </w:rPr>
        <w:t xml:space="preserve">veteran Nollywood actors like </w:t>
      </w:r>
      <w:r w:rsidR="003A3BA5" w:rsidRPr="00657B12">
        <w:rPr>
          <w:rFonts w:ascii="Montserrat" w:hAnsi="Montserrat" w:cs="Tahoma"/>
          <w:b/>
          <w:sz w:val="24"/>
          <w:szCs w:val="24"/>
        </w:rPr>
        <w:t>Olanrewaju Hassan</w:t>
      </w:r>
      <w:r w:rsidR="003A3BA5" w:rsidRPr="006A790B">
        <w:rPr>
          <w:rFonts w:ascii="Montserrat" w:hAnsi="Montserrat" w:cs="Tahoma"/>
          <w:sz w:val="24"/>
          <w:szCs w:val="24"/>
        </w:rPr>
        <w:t xml:space="preserve"> (</w:t>
      </w:r>
      <w:r w:rsidR="003A3BA5" w:rsidRPr="00657B12">
        <w:rPr>
          <w:rFonts w:ascii="Montserrat" w:hAnsi="Montserrat" w:cs="Tahoma"/>
          <w:b/>
          <w:sz w:val="24"/>
          <w:szCs w:val="24"/>
        </w:rPr>
        <w:t>Mama Awero</w:t>
      </w:r>
      <w:r w:rsidR="003A3BA5" w:rsidRPr="006A790B">
        <w:rPr>
          <w:rFonts w:ascii="Montserrat" w:hAnsi="Montserrat" w:cs="Tahoma"/>
          <w:sz w:val="24"/>
          <w:szCs w:val="24"/>
        </w:rPr>
        <w:t xml:space="preserve">) and </w:t>
      </w:r>
      <w:r w:rsidR="003A3BA5" w:rsidRPr="00657B12">
        <w:rPr>
          <w:rFonts w:ascii="Montserrat" w:hAnsi="Montserrat" w:cs="Tahoma"/>
          <w:b/>
          <w:sz w:val="24"/>
          <w:szCs w:val="24"/>
        </w:rPr>
        <w:t>Nike Peller</w:t>
      </w:r>
      <w:r w:rsidR="003A3BA5" w:rsidRPr="006A790B">
        <w:rPr>
          <w:rFonts w:ascii="Montserrat" w:hAnsi="Montserrat" w:cs="Tahoma"/>
          <w:sz w:val="24"/>
          <w:szCs w:val="24"/>
        </w:rPr>
        <w:t xml:space="preserve">. </w:t>
      </w:r>
      <w:r w:rsidR="00E45D5F" w:rsidRPr="006A790B">
        <w:rPr>
          <w:rFonts w:ascii="Montserrat" w:hAnsi="Montserrat" w:cs="Tahoma"/>
          <w:sz w:val="24"/>
          <w:szCs w:val="24"/>
        </w:rPr>
        <w:t xml:space="preserve">Little saxophonist </w:t>
      </w:r>
      <w:r w:rsidR="00E45D5F" w:rsidRPr="006A790B">
        <w:rPr>
          <w:rFonts w:ascii="Montserrat" w:hAnsi="Montserrat" w:cs="Tahoma"/>
          <w:b/>
          <w:sz w:val="24"/>
          <w:szCs w:val="24"/>
        </w:rPr>
        <w:t>Dom Sax</w:t>
      </w:r>
      <w:r w:rsidR="00E45D5F" w:rsidRPr="006A790B">
        <w:rPr>
          <w:rFonts w:ascii="Montserrat" w:hAnsi="Montserrat" w:cs="Tahoma"/>
          <w:sz w:val="24"/>
          <w:szCs w:val="24"/>
        </w:rPr>
        <w:t xml:space="preserve">, </w:t>
      </w:r>
      <w:r w:rsidR="003A3BA5" w:rsidRPr="006A790B">
        <w:rPr>
          <w:rFonts w:ascii="Montserrat" w:hAnsi="Montserrat" w:cs="Tahoma"/>
          <w:sz w:val="24"/>
          <w:szCs w:val="24"/>
        </w:rPr>
        <w:t>music acts</w:t>
      </w:r>
      <w:r w:rsidR="004F47C2" w:rsidRPr="006A790B">
        <w:rPr>
          <w:rFonts w:ascii="Montserrat" w:hAnsi="Montserrat" w:cs="Tahoma"/>
          <w:sz w:val="24"/>
          <w:szCs w:val="24"/>
        </w:rPr>
        <w:t xml:space="preserve"> </w:t>
      </w:r>
      <w:r w:rsidR="004F47C2" w:rsidRPr="006A790B">
        <w:rPr>
          <w:rFonts w:ascii="Montserrat" w:hAnsi="Montserrat" w:cs="Tahoma"/>
          <w:b/>
          <w:sz w:val="24"/>
          <w:szCs w:val="24"/>
        </w:rPr>
        <w:t>TQ Bello</w:t>
      </w:r>
      <w:r w:rsidR="004F47C2" w:rsidRPr="006A790B">
        <w:rPr>
          <w:rFonts w:ascii="Montserrat" w:hAnsi="Montserrat" w:cs="Tahoma"/>
          <w:sz w:val="24"/>
          <w:szCs w:val="24"/>
        </w:rPr>
        <w:t xml:space="preserve">, </w:t>
      </w:r>
      <w:r w:rsidR="004F47C2" w:rsidRPr="006A790B">
        <w:rPr>
          <w:rFonts w:ascii="Montserrat" w:hAnsi="Montserrat" w:cs="Tahoma"/>
          <w:b/>
          <w:sz w:val="24"/>
          <w:szCs w:val="24"/>
        </w:rPr>
        <w:t>Arewa</w:t>
      </w:r>
      <w:r w:rsidR="004F47C2" w:rsidRPr="006A790B">
        <w:rPr>
          <w:rFonts w:ascii="Montserrat" w:hAnsi="Montserrat" w:cs="Tahoma"/>
          <w:sz w:val="24"/>
          <w:szCs w:val="24"/>
        </w:rPr>
        <w:t xml:space="preserve">, </w:t>
      </w:r>
      <w:r w:rsidR="004F47C2" w:rsidRPr="006A790B">
        <w:rPr>
          <w:rFonts w:ascii="Montserrat" w:hAnsi="Montserrat" w:cs="Tahoma"/>
          <w:b/>
          <w:sz w:val="24"/>
          <w:szCs w:val="24"/>
        </w:rPr>
        <w:t>Phazehop</w:t>
      </w:r>
      <w:r w:rsidR="004F47C2" w:rsidRPr="006A790B">
        <w:rPr>
          <w:rFonts w:ascii="Montserrat" w:hAnsi="Montserrat" w:cs="Tahoma"/>
          <w:sz w:val="24"/>
          <w:szCs w:val="24"/>
        </w:rPr>
        <w:t>,</w:t>
      </w:r>
      <w:r w:rsidR="00EB3594" w:rsidRPr="006A790B">
        <w:rPr>
          <w:rFonts w:ascii="Montserrat" w:hAnsi="Montserrat" w:cs="Tahoma"/>
          <w:sz w:val="24"/>
          <w:szCs w:val="24"/>
        </w:rPr>
        <w:t xml:space="preserve"> </w:t>
      </w:r>
      <w:r w:rsidR="004F47C2" w:rsidRPr="006A790B">
        <w:rPr>
          <w:rFonts w:ascii="Montserrat" w:hAnsi="Montserrat" w:cs="Tahoma"/>
          <w:sz w:val="24"/>
          <w:szCs w:val="24"/>
        </w:rPr>
        <w:t xml:space="preserve"> </w:t>
      </w:r>
      <w:r w:rsidR="00CC44EC" w:rsidRPr="006A790B">
        <w:rPr>
          <w:rFonts w:ascii="Montserrat" w:hAnsi="Montserrat" w:cs="Tahoma"/>
          <w:b/>
          <w:sz w:val="24"/>
          <w:szCs w:val="24"/>
        </w:rPr>
        <w:t>Dharnniella</w:t>
      </w:r>
      <w:r w:rsidR="00CC44EC" w:rsidRPr="006A790B">
        <w:rPr>
          <w:rFonts w:ascii="Montserrat" w:hAnsi="Montserrat" w:cs="Tahoma"/>
          <w:sz w:val="24"/>
          <w:szCs w:val="24"/>
        </w:rPr>
        <w:t xml:space="preserve">, </w:t>
      </w:r>
      <w:r w:rsidR="003A3BA5" w:rsidRPr="006A790B">
        <w:rPr>
          <w:rFonts w:ascii="Montserrat" w:hAnsi="Montserrat" w:cs="Tahoma"/>
          <w:b/>
          <w:sz w:val="24"/>
          <w:szCs w:val="24"/>
        </w:rPr>
        <w:t>Da’Fresh Olorin</w:t>
      </w:r>
      <w:r w:rsidR="003A3BA5" w:rsidRPr="006A790B">
        <w:rPr>
          <w:rFonts w:ascii="Montserrat" w:hAnsi="Montserrat" w:cs="Tahoma"/>
          <w:sz w:val="24"/>
          <w:szCs w:val="24"/>
        </w:rPr>
        <w:t xml:space="preserve">, </w:t>
      </w:r>
      <w:r w:rsidR="00CC44EC" w:rsidRPr="006A790B">
        <w:rPr>
          <w:rFonts w:ascii="Montserrat" w:hAnsi="Montserrat" w:cs="Tahoma"/>
          <w:b/>
          <w:sz w:val="24"/>
          <w:szCs w:val="24"/>
        </w:rPr>
        <w:t>Meyrah</w:t>
      </w:r>
      <w:r w:rsidR="00CC44EC" w:rsidRPr="006A790B">
        <w:rPr>
          <w:rFonts w:ascii="Montserrat" w:hAnsi="Montserrat" w:cs="Tahoma"/>
          <w:sz w:val="24"/>
          <w:szCs w:val="24"/>
        </w:rPr>
        <w:t xml:space="preserve">, </w:t>
      </w:r>
      <w:r w:rsidR="003A3BA5" w:rsidRPr="006A790B">
        <w:rPr>
          <w:rFonts w:ascii="Montserrat" w:hAnsi="Montserrat" w:cs="Tahoma"/>
          <w:b/>
          <w:sz w:val="24"/>
          <w:szCs w:val="24"/>
        </w:rPr>
        <w:t xml:space="preserve">Hycon, </w:t>
      </w:r>
      <w:r w:rsidR="004F47C2" w:rsidRPr="006A790B">
        <w:rPr>
          <w:rFonts w:ascii="Montserrat" w:hAnsi="Montserrat" w:cs="Tahoma"/>
          <w:b/>
          <w:sz w:val="24"/>
          <w:szCs w:val="24"/>
        </w:rPr>
        <w:t>Sniffy Fantasy</w:t>
      </w:r>
      <w:r w:rsidR="003A3BA5" w:rsidRPr="006A790B">
        <w:rPr>
          <w:rFonts w:ascii="Montserrat" w:hAnsi="Montserrat" w:cs="Tahoma"/>
          <w:sz w:val="24"/>
          <w:szCs w:val="24"/>
        </w:rPr>
        <w:t xml:space="preserve"> and comedians</w:t>
      </w:r>
      <w:r w:rsidR="004F47C2" w:rsidRPr="006A790B">
        <w:rPr>
          <w:rFonts w:ascii="Montserrat" w:hAnsi="Montserrat" w:cs="Tahoma"/>
          <w:sz w:val="24"/>
          <w:szCs w:val="24"/>
        </w:rPr>
        <w:t xml:space="preserve"> </w:t>
      </w:r>
      <w:r w:rsidR="00EB3594" w:rsidRPr="006A790B">
        <w:rPr>
          <w:rFonts w:ascii="Montserrat" w:hAnsi="Montserrat" w:cs="Tahoma"/>
          <w:b/>
          <w:sz w:val="24"/>
          <w:szCs w:val="24"/>
        </w:rPr>
        <w:t>Ogbono Comedian</w:t>
      </w:r>
      <w:r w:rsidR="00CC44EC" w:rsidRPr="006A790B">
        <w:rPr>
          <w:rFonts w:ascii="Montserrat" w:hAnsi="Montserrat" w:cs="Tahoma"/>
          <w:sz w:val="24"/>
          <w:szCs w:val="24"/>
        </w:rPr>
        <w:t>,</w:t>
      </w:r>
      <w:r w:rsidR="004F47C2" w:rsidRPr="006A790B">
        <w:rPr>
          <w:rFonts w:ascii="Montserrat" w:hAnsi="Montserrat" w:cs="Tahoma"/>
          <w:b/>
          <w:sz w:val="24"/>
          <w:szCs w:val="24"/>
        </w:rPr>
        <w:t xml:space="preserve"> Talktalk</w:t>
      </w:r>
      <w:r w:rsidR="004F47C2" w:rsidRPr="006A790B">
        <w:rPr>
          <w:rFonts w:ascii="Montserrat" w:hAnsi="Montserrat" w:cs="Tahoma"/>
          <w:sz w:val="24"/>
          <w:szCs w:val="24"/>
        </w:rPr>
        <w:t xml:space="preserve">, </w:t>
      </w:r>
      <w:r w:rsidR="004F47C2" w:rsidRPr="006A790B">
        <w:rPr>
          <w:rFonts w:ascii="Montserrat" w:hAnsi="Montserrat" w:cs="Tahoma"/>
          <w:b/>
          <w:sz w:val="24"/>
          <w:szCs w:val="24"/>
        </w:rPr>
        <w:t>FKM</w:t>
      </w:r>
      <w:r w:rsidR="0023427B" w:rsidRPr="006A790B">
        <w:rPr>
          <w:rFonts w:ascii="Montserrat" w:hAnsi="Montserrat" w:cs="Tahoma"/>
          <w:b/>
          <w:sz w:val="24"/>
          <w:szCs w:val="24"/>
        </w:rPr>
        <w:t xml:space="preserve"> Comedian</w:t>
      </w:r>
      <w:r w:rsidR="00EB3594" w:rsidRPr="006A790B">
        <w:rPr>
          <w:rFonts w:ascii="Montserrat" w:hAnsi="Montserrat" w:cs="Tahoma"/>
          <w:sz w:val="24"/>
          <w:szCs w:val="24"/>
        </w:rPr>
        <w:t xml:space="preserve"> </w:t>
      </w:r>
      <w:r w:rsidR="00E45D5F" w:rsidRPr="006A790B">
        <w:rPr>
          <w:rFonts w:ascii="Montserrat" w:hAnsi="Montserrat" w:cs="Tahoma"/>
          <w:sz w:val="24"/>
          <w:szCs w:val="24"/>
        </w:rPr>
        <w:t xml:space="preserve">amongst others; while the inventive drama group </w:t>
      </w:r>
      <w:r w:rsidR="00E45D5F" w:rsidRPr="006A790B">
        <w:rPr>
          <w:rFonts w:ascii="Montserrat" w:hAnsi="Montserrat" w:cs="Tahoma"/>
          <w:b/>
          <w:sz w:val="24"/>
          <w:szCs w:val="24"/>
        </w:rPr>
        <w:t>DBard Creative House</w:t>
      </w:r>
      <w:r w:rsidR="00E45D5F" w:rsidRPr="006A790B">
        <w:rPr>
          <w:rFonts w:ascii="Montserrat" w:hAnsi="Montserrat" w:cs="Tahoma"/>
          <w:sz w:val="24"/>
          <w:szCs w:val="24"/>
        </w:rPr>
        <w:t xml:space="preserve"> is set to present spell binding stage play at the event.</w:t>
      </w:r>
    </w:p>
    <w:p w:rsidR="003A3BA5" w:rsidRPr="006A790B" w:rsidRDefault="003A3BA5" w:rsidP="006A790B">
      <w:pPr>
        <w:shd w:val="clear" w:color="auto" w:fill="FFFFFF"/>
        <w:spacing w:after="0" w:line="240" w:lineRule="auto"/>
        <w:jc w:val="both"/>
        <w:rPr>
          <w:rFonts w:ascii="Montserrat" w:hAnsi="Montserrat" w:cs="Tahoma"/>
          <w:b/>
          <w:sz w:val="24"/>
          <w:szCs w:val="24"/>
        </w:rPr>
      </w:pPr>
    </w:p>
    <w:p w:rsidR="00E45D5F" w:rsidRPr="006A790B" w:rsidRDefault="009B4E32" w:rsidP="006A790B">
      <w:pPr>
        <w:shd w:val="clear" w:color="auto" w:fill="FFFFFF"/>
        <w:spacing w:after="0" w:line="240" w:lineRule="auto"/>
        <w:jc w:val="both"/>
        <w:rPr>
          <w:rFonts w:ascii="Montserrat" w:eastAsia="Times New Roman" w:hAnsi="Montserrat" w:cs="Tahoma"/>
          <w:color w:val="222222"/>
          <w:sz w:val="24"/>
          <w:szCs w:val="24"/>
          <w:lang w:eastAsia="en-GB"/>
        </w:rPr>
      </w:pPr>
      <w:r w:rsidRPr="006A790B">
        <w:rPr>
          <w:rFonts w:ascii="Montserrat" w:hAnsi="Montserrat" w:cs="Tahoma"/>
          <w:sz w:val="24"/>
          <w:szCs w:val="24"/>
        </w:rPr>
        <w:t>Other s</w:t>
      </w:r>
      <w:r w:rsidR="00E45D5F" w:rsidRPr="006A790B">
        <w:rPr>
          <w:rFonts w:ascii="Montserrat" w:hAnsi="Montserrat" w:cs="Tahoma"/>
          <w:sz w:val="24"/>
          <w:szCs w:val="24"/>
        </w:rPr>
        <w:t xml:space="preserve">ide </w:t>
      </w:r>
      <w:r w:rsidRPr="006A790B">
        <w:rPr>
          <w:rFonts w:ascii="Montserrat" w:hAnsi="Montserrat" w:cs="Tahoma"/>
          <w:sz w:val="24"/>
          <w:szCs w:val="24"/>
        </w:rPr>
        <w:t>attraction for the event includes</w:t>
      </w:r>
      <w:r w:rsidR="00E45D5F" w:rsidRPr="006A790B">
        <w:rPr>
          <w:rFonts w:ascii="Montserrat" w:hAnsi="Montserrat" w:cs="Tahoma"/>
          <w:sz w:val="24"/>
          <w:szCs w:val="24"/>
        </w:rPr>
        <w:t xml:space="preserve"> </w:t>
      </w:r>
      <w:r w:rsidRPr="006A790B">
        <w:rPr>
          <w:rFonts w:ascii="Montserrat" w:eastAsia="Times New Roman" w:hAnsi="Montserrat" w:cs="Tahoma"/>
          <w:b/>
          <w:color w:val="222222"/>
          <w:sz w:val="24"/>
          <w:szCs w:val="24"/>
          <w:lang w:eastAsia="en-GB"/>
        </w:rPr>
        <w:t>Selfie with Santa</w:t>
      </w:r>
      <w:r w:rsidRPr="006A790B">
        <w:rPr>
          <w:rFonts w:ascii="Montserrat" w:eastAsia="Times New Roman" w:hAnsi="Montserrat" w:cs="Tahoma"/>
          <w:color w:val="222222"/>
          <w:sz w:val="24"/>
          <w:szCs w:val="24"/>
          <w:lang w:eastAsia="en-GB"/>
        </w:rPr>
        <w:t xml:space="preserve"> </w:t>
      </w:r>
      <w:r w:rsidRPr="006A790B">
        <w:rPr>
          <w:rFonts w:ascii="Montserrat" w:eastAsia="Times New Roman" w:hAnsi="Montserrat" w:cs="Tahoma"/>
          <w:b/>
          <w:color w:val="222222"/>
          <w:sz w:val="24"/>
          <w:szCs w:val="24"/>
          <w:lang w:eastAsia="en-GB"/>
        </w:rPr>
        <w:t>Claus</w:t>
      </w:r>
      <w:r w:rsidRPr="006A790B">
        <w:rPr>
          <w:rFonts w:ascii="Montserrat" w:eastAsia="Times New Roman" w:hAnsi="Montserrat" w:cs="Tahoma"/>
          <w:color w:val="222222"/>
          <w:sz w:val="24"/>
          <w:szCs w:val="24"/>
          <w:lang w:eastAsia="en-GB"/>
        </w:rPr>
        <w:t xml:space="preserve"> and</w:t>
      </w:r>
      <w:r w:rsidRPr="006A790B">
        <w:rPr>
          <w:rFonts w:ascii="Montserrat" w:hAnsi="Montserrat" w:cs="Tahoma"/>
          <w:sz w:val="24"/>
          <w:szCs w:val="24"/>
        </w:rPr>
        <w:t xml:space="preserve"> kiddies </w:t>
      </w:r>
      <w:r w:rsidR="00E45D5F" w:rsidRPr="006A790B">
        <w:rPr>
          <w:rFonts w:ascii="Montserrat" w:hAnsi="Montserrat" w:cs="Tahoma"/>
          <w:sz w:val="24"/>
          <w:szCs w:val="24"/>
        </w:rPr>
        <w:t xml:space="preserve">play items such as </w:t>
      </w:r>
      <w:r w:rsidR="00E45D5F" w:rsidRPr="006A790B">
        <w:rPr>
          <w:rFonts w:ascii="Montserrat" w:eastAsia="Times New Roman" w:hAnsi="Montserrat" w:cs="Tahoma"/>
          <w:b/>
          <w:color w:val="222222"/>
          <w:sz w:val="24"/>
          <w:szCs w:val="24"/>
          <w:lang w:eastAsia="en-GB"/>
        </w:rPr>
        <w:t>bouncy</w:t>
      </w:r>
      <w:r w:rsidR="00E45D5F" w:rsidRPr="006A790B">
        <w:rPr>
          <w:rFonts w:ascii="Montserrat" w:eastAsia="Times New Roman" w:hAnsi="Montserrat" w:cs="Tahoma"/>
          <w:color w:val="222222"/>
          <w:sz w:val="24"/>
          <w:szCs w:val="24"/>
          <w:lang w:eastAsia="en-GB"/>
        </w:rPr>
        <w:t xml:space="preserve"> </w:t>
      </w:r>
      <w:r w:rsidR="00E45D5F" w:rsidRPr="006A790B">
        <w:rPr>
          <w:rFonts w:ascii="Montserrat" w:eastAsia="Times New Roman" w:hAnsi="Montserrat" w:cs="Tahoma"/>
          <w:b/>
          <w:color w:val="222222"/>
          <w:sz w:val="24"/>
          <w:szCs w:val="24"/>
          <w:lang w:eastAsia="en-GB"/>
        </w:rPr>
        <w:t>castle</w:t>
      </w:r>
      <w:r w:rsidR="00E45D5F" w:rsidRPr="006A790B">
        <w:rPr>
          <w:rFonts w:ascii="Montserrat" w:eastAsia="Times New Roman" w:hAnsi="Montserrat" w:cs="Tahoma"/>
          <w:color w:val="222222"/>
          <w:sz w:val="24"/>
          <w:szCs w:val="24"/>
          <w:lang w:eastAsia="en-GB"/>
        </w:rPr>
        <w:t xml:space="preserve">, </w:t>
      </w:r>
      <w:r w:rsidR="00E45D5F" w:rsidRPr="006A790B">
        <w:rPr>
          <w:rFonts w:ascii="Montserrat" w:eastAsia="Times New Roman" w:hAnsi="Montserrat" w:cs="Tahoma"/>
          <w:b/>
          <w:color w:val="222222"/>
          <w:sz w:val="24"/>
          <w:szCs w:val="24"/>
          <w:lang w:eastAsia="en-GB"/>
        </w:rPr>
        <w:t xml:space="preserve">trampoline </w:t>
      </w:r>
      <w:r w:rsidRPr="006A790B">
        <w:rPr>
          <w:rFonts w:ascii="Montserrat" w:eastAsia="Times New Roman" w:hAnsi="Montserrat" w:cs="Tahoma"/>
          <w:color w:val="222222"/>
          <w:sz w:val="24"/>
          <w:szCs w:val="24"/>
          <w:lang w:eastAsia="en-GB"/>
        </w:rPr>
        <w:t xml:space="preserve">ably </w:t>
      </w:r>
      <w:r w:rsidR="00E45D5F" w:rsidRPr="006A790B">
        <w:rPr>
          <w:rFonts w:ascii="Montserrat" w:eastAsia="Times New Roman" w:hAnsi="Montserrat" w:cs="Tahoma"/>
          <w:color w:val="222222"/>
          <w:sz w:val="24"/>
          <w:szCs w:val="24"/>
          <w:lang w:eastAsia="en-GB"/>
        </w:rPr>
        <w:t xml:space="preserve">sponsored by </w:t>
      </w:r>
      <w:r w:rsidR="00E45D5F" w:rsidRPr="006A790B">
        <w:rPr>
          <w:rFonts w:ascii="Montserrat" w:eastAsia="Times New Roman" w:hAnsi="Montserrat" w:cs="Tahoma"/>
          <w:b/>
          <w:color w:val="222222"/>
          <w:sz w:val="24"/>
          <w:szCs w:val="24"/>
          <w:lang w:eastAsia="en-GB"/>
        </w:rPr>
        <w:t>Headway Events</w:t>
      </w:r>
      <w:r w:rsidRPr="006A790B">
        <w:rPr>
          <w:rFonts w:ascii="Montserrat" w:eastAsia="Times New Roman" w:hAnsi="Montserrat" w:cs="Tahoma"/>
          <w:color w:val="222222"/>
          <w:sz w:val="24"/>
          <w:szCs w:val="24"/>
          <w:lang w:eastAsia="en-GB"/>
        </w:rPr>
        <w:t>.</w:t>
      </w:r>
    </w:p>
    <w:p w:rsidR="00952FC1" w:rsidRPr="006A790B" w:rsidRDefault="00952FC1" w:rsidP="006A790B">
      <w:pPr>
        <w:shd w:val="clear" w:color="auto" w:fill="FFFFFF"/>
        <w:spacing w:after="0" w:line="240" w:lineRule="auto"/>
        <w:jc w:val="both"/>
        <w:rPr>
          <w:rFonts w:ascii="Montserrat" w:hAnsi="Montserrat" w:cs="Tahoma"/>
          <w:sz w:val="24"/>
          <w:szCs w:val="24"/>
        </w:rPr>
      </w:pPr>
    </w:p>
    <w:p w:rsidR="00952FC1" w:rsidRPr="006A790B" w:rsidRDefault="00952FC1" w:rsidP="006A790B">
      <w:pPr>
        <w:tabs>
          <w:tab w:val="left" w:pos="0"/>
        </w:tabs>
        <w:spacing w:after="0" w:line="240" w:lineRule="auto"/>
        <w:jc w:val="both"/>
        <w:rPr>
          <w:rFonts w:ascii="Montserrat" w:hAnsi="Montserrat" w:cs="Tahoma"/>
          <w:sz w:val="24"/>
          <w:szCs w:val="24"/>
        </w:rPr>
      </w:pPr>
      <w:r w:rsidRPr="006A790B">
        <w:rPr>
          <w:rFonts w:ascii="Montserrat" w:hAnsi="Montserrat" w:cs="Tahoma"/>
          <w:sz w:val="24"/>
          <w:szCs w:val="24"/>
        </w:rPr>
        <w:t xml:space="preserve">Admission to the </w:t>
      </w:r>
      <w:r w:rsidR="009B4E32" w:rsidRPr="006A790B">
        <w:rPr>
          <w:rFonts w:ascii="Montserrat" w:hAnsi="Montserrat" w:cs="Tahoma"/>
          <w:sz w:val="24"/>
          <w:szCs w:val="24"/>
        </w:rPr>
        <w:t>event is strictly by invitation while use of nose mask is compulsory.</w:t>
      </w:r>
      <w:r w:rsidRPr="006A790B">
        <w:rPr>
          <w:rFonts w:ascii="Montserrat" w:hAnsi="Montserrat" w:cs="Tahoma"/>
          <w:sz w:val="24"/>
          <w:szCs w:val="24"/>
        </w:rPr>
        <w:t xml:space="preserve"> </w:t>
      </w:r>
      <w:r w:rsidR="00C43176" w:rsidRPr="006A790B">
        <w:rPr>
          <w:rFonts w:ascii="Montserrat" w:hAnsi="Montserrat" w:cs="Tahoma"/>
          <w:sz w:val="24"/>
          <w:szCs w:val="24"/>
        </w:rPr>
        <w:t xml:space="preserve">For invites or other enquiries: </w:t>
      </w:r>
      <w:r w:rsidR="009B4E32" w:rsidRPr="006A790B">
        <w:rPr>
          <w:rFonts w:ascii="Montserrat" w:hAnsi="Montserrat" w:cs="Tahoma"/>
          <w:sz w:val="24"/>
          <w:szCs w:val="24"/>
        </w:rPr>
        <w:t>07032312815, 08183948249, 09051353700, 0811123</w:t>
      </w:r>
      <w:r w:rsidR="00C43176" w:rsidRPr="006A790B">
        <w:rPr>
          <w:rFonts w:ascii="Montserrat" w:hAnsi="Montserrat" w:cs="Tahoma"/>
          <w:sz w:val="24"/>
          <w:szCs w:val="24"/>
        </w:rPr>
        <w:t xml:space="preserve">6196, </w:t>
      </w:r>
      <w:r w:rsidRPr="006A790B">
        <w:rPr>
          <w:rFonts w:ascii="Montserrat" w:hAnsi="Montserrat" w:cs="Tahoma"/>
          <w:sz w:val="24"/>
          <w:szCs w:val="24"/>
        </w:rPr>
        <w:t xml:space="preserve">08162056537, </w:t>
      </w:r>
      <w:r w:rsidR="00C43176" w:rsidRPr="006A790B">
        <w:rPr>
          <w:rFonts w:ascii="Montserrat" w:hAnsi="Montserrat" w:cs="Tahoma"/>
          <w:sz w:val="24"/>
          <w:szCs w:val="24"/>
        </w:rPr>
        <w:t>and 08139335141.</w:t>
      </w:r>
    </w:p>
    <w:p w:rsidR="00EB3594" w:rsidRPr="006A790B" w:rsidRDefault="00EB3594" w:rsidP="006A790B">
      <w:pPr>
        <w:shd w:val="clear" w:color="auto" w:fill="FFFFFF"/>
        <w:spacing w:after="0" w:line="240" w:lineRule="auto"/>
        <w:jc w:val="both"/>
        <w:rPr>
          <w:rFonts w:ascii="Montserrat" w:hAnsi="Montserrat" w:cs="Tahoma"/>
          <w:sz w:val="24"/>
          <w:szCs w:val="24"/>
        </w:rPr>
      </w:pPr>
    </w:p>
    <w:p w:rsidR="009B4E32" w:rsidRDefault="009B4E32" w:rsidP="006A790B">
      <w:pPr>
        <w:spacing w:after="0" w:line="240" w:lineRule="auto"/>
        <w:jc w:val="both"/>
        <w:rPr>
          <w:rFonts w:ascii="Montserrat" w:hAnsi="Montserrat"/>
          <w:sz w:val="24"/>
          <w:szCs w:val="24"/>
        </w:rPr>
      </w:pPr>
      <w:r w:rsidRPr="006A790B">
        <w:rPr>
          <w:rFonts w:ascii="Montserrat" w:hAnsi="Montserrat" w:cs="Tahoma"/>
          <w:b/>
          <w:sz w:val="24"/>
          <w:szCs w:val="24"/>
        </w:rPr>
        <w:t xml:space="preserve">GLOWFUX 2020 </w:t>
      </w:r>
      <w:r w:rsidRPr="006A790B">
        <w:rPr>
          <w:rFonts w:ascii="Montserrat" w:hAnsi="Montserrat" w:cs="Tahoma"/>
          <w:sz w:val="24"/>
          <w:szCs w:val="24"/>
        </w:rPr>
        <w:t>is supported by</w:t>
      </w:r>
      <w:r w:rsidR="00EB3594" w:rsidRPr="006A790B">
        <w:rPr>
          <w:rFonts w:ascii="Montserrat" w:hAnsi="Montserrat" w:cs="Tahoma"/>
          <w:b/>
          <w:sz w:val="24"/>
          <w:szCs w:val="24"/>
        </w:rPr>
        <w:t xml:space="preserve"> </w:t>
      </w:r>
      <w:r w:rsidRPr="006A790B">
        <w:rPr>
          <w:rFonts w:ascii="Montserrat" w:hAnsi="Montserrat" w:cs="Tahoma"/>
          <w:b/>
          <w:sz w:val="24"/>
          <w:szCs w:val="24"/>
        </w:rPr>
        <w:t>i</w:t>
      </w:r>
      <w:r w:rsidR="00EB3594" w:rsidRPr="006A790B">
        <w:rPr>
          <w:rFonts w:ascii="Montserrat" w:hAnsi="Montserrat" w:cs="Tahoma"/>
          <w:b/>
          <w:sz w:val="24"/>
          <w:szCs w:val="24"/>
        </w:rPr>
        <w:t>Care Foundation</w:t>
      </w:r>
      <w:r w:rsidR="00EB3594" w:rsidRPr="006A790B">
        <w:rPr>
          <w:rFonts w:ascii="Montserrat" w:hAnsi="Montserrat" w:cs="Tahoma"/>
          <w:sz w:val="24"/>
          <w:szCs w:val="24"/>
        </w:rPr>
        <w:t>,</w:t>
      </w:r>
      <w:r w:rsidR="00E3370B">
        <w:rPr>
          <w:rFonts w:ascii="Montserrat" w:hAnsi="Montserrat" w:cs="Tahoma"/>
          <w:sz w:val="24"/>
          <w:szCs w:val="24"/>
        </w:rPr>
        <w:t xml:space="preserve"> </w:t>
      </w:r>
      <w:r w:rsidR="00E3370B">
        <w:rPr>
          <w:rFonts w:ascii="Montserrat" w:hAnsi="Montserrat" w:cs="Tahoma"/>
          <w:b/>
          <w:sz w:val="24"/>
          <w:szCs w:val="24"/>
        </w:rPr>
        <w:t>Hand Lifting Hearts</w:t>
      </w:r>
      <w:r w:rsidR="00E3370B">
        <w:rPr>
          <w:rFonts w:ascii="Montserrat" w:hAnsi="Montserrat" w:cs="Tahoma"/>
          <w:sz w:val="24"/>
          <w:szCs w:val="24"/>
        </w:rPr>
        <w:t>,</w:t>
      </w:r>
      <w:r w:rsidR="00EB3594" w:rsidRPr="006A790B">
        <w:rPr>
          <w:rFonts w:ascii="Montserrat" w:hAnsi="Montserrat" w:cs="Tahoma"/>
          <w:sz w:val="24"/>
          <w:szCs w:val="24"/>
        </w:rPr>
        <w:t xml:space="preserve"> </w:t>
      </w:r>
      <w:r w:rsidR="00EB3594" w:rsidRPr="006A790B">
        <w:rPr>
          <w:rFonts w:ascii="Montserrat" w:hAnsi="Montserrat"/>
          <w:b/>
          <w:sz w:val="24"/>
          <w:szCs w:val="24"/>
        </w:rPr>
        <w:t>Corsican brothers</w:t>
      </w:r>
      <w:r w:rsidR="00EB3594" w:rsidRPr="006A790B">
        <w:rPr>
          <w:rFonts w:ascii="Montserrat" w:hAnsi="Montserrat"/>
          <w:sz w:val="24"/>
          <w:szCs w:val="24"/>
        </w:rPr>
        <w:t xml:space="preserve">, </w:t>
      </w:r>
      <w:r w:rsidR="00750B84" w:rsidRPr="006A790B">
        <w:rPr>
          <w:rFonts w:ascii="Montserrat" w:hAnsi="Montserrat"/>
          <w:sz w:val="24"/>
          <w:szCs w:val="24"/>
        </w:rPr>
        <w:t xml:space="preserve"> </w:t>
      </w:r>
      <w:r w:rsidR="00750B84" w:rsidRPr="006A790B">
        <w:rPr>
          <w:rFonts w:ascii="Montserrat" w:hAnsi="Montserrat"/>
          <w:b/>
          <w:sz w:val="24"/>
          <w:szCs w:val="24"/>
        </w:rPr>
        <w:t>C</w:t>
      </w:r>
      <w:r w:rsidR="006E0F1F">
        <w:rPr>
          <w:rFonts w:ascii="Montserrat" w:hAnsi="Montserrat"/>
          <w:b/>
          <w:sz w:val="24"/>
          <w:szCs w:val="24"/>
        </w:rPr>
        <w:t>hill ‘n’ Ice</w:t>
      </w:r>
      <w:r w:rsidR="00EB3594" w:rsidRPr="006A790B">
        <w:rPr>
          <w:rFonts w:ascii="Montserrat" w:hAnsi="Montserrat"/>
          <w:sz w:val="24"/>
          <w:szCs w:val="24"/>
        </w:rPr>
        <w:t xml:space="preserve">, </w:t>
      </w:r>
      <w:r w:rsidR="00EB3594" w:rsidRPr="006A790B">
        <w:rPr>
          <w:rFonts w:ascii="Montserrat" w:hAnsi="Montserrat"/>
          <w:b/>
          <w:sz w:val="24"/>
          <w:szCs w:val="24"/>
        </w:rPr>
        <w:t>Malens</w:t>
      </w:r>
      <w:r w:rsidR="00750B84" w:rsidRPr="006A790B">
        <w:rPr>
          <w:rFonts w:ascii="Montserrat" w:hAnsi="Montserrat"/>
          <w:b/>
          <w:sz w:val="24"/>
          <w:szCs w:val="24"/>
        </w:rPr>
        <w:t xml:space="preserve"> Diagnostics</w:t>
      </w:r>
      <w:r w:rsidR="00EB3594" w:rsidRPr="006A790B">
        <w:rPr>
          <w:rFonts w:ascii="Montserrat" w:hAnsi="Montserrat"/>
          <w:sz w:val="24"/>
          <w:szCs w:val="24"/>
        </w:rPr>
        <w:t xml:space="preserve">, </w:t>
      </w:r>
      <w:r w:rsidR="00657B12" w:rsidRPr="00657B12">
        <w:rPr>
          <w:rFonts w:ascii="Montserrat" w:hAnsi="Montserrat"/>
          <w:b/>
          <w:sz w:val="24"/>
          <w:szCs w:val="24"/>
        </w:rPr>
        <w:t>Kiki Ewa makeovers</w:t>
      </w:r>
      <w:r w:rsidR="00657B12">
        <w:rPr>
          <w:rFonts w:ascii="Montserrat" w:hAnsi="Montserrat"/>
          <w:sz w:val="24"/>
          <w:szCs w:val="24"/>
        </w:rPr>
        <w:t xml:space="preserve">, </w:t>
      </w:r>
      <w:r w:rsidR="00EB3594" w:rsidRPr="006A790B">
        <w:rPr>
          <w:rFonts w:ascii="Montserrat" w:hAnsi="Montserrat"/>
          <w:b/>
          <w:sz w:val="24"/>
          <w:szCs w:val="24"/>
        </w:rPr>
        <w:t>Quincy Herbals</w:t>
      </w:r>
      <w:r w:rsidR="00EB3594" w:rsidRPr="006A790B">
        <w:rPr>
          <w:rFonts w:ascii="Montserrat" w:hAnsi="Montserrat"/>
          <w:sz w:val="24"/>
          <w:szCs w:val="24"/>
        </w:rPr>
        <w:t xml:space="preserve">, </w:t>
      </w:r>
      <w:r w:rsidR="00EB3594" w:rsidRPr="006A790B">
        <w:rPr>
          <w:rFonts w:ascii="Montserrat" w:hAnsi="Montserrat"/>
          <w:b/>
          <w:sz w:val="24"/>
          <w:szCs w:val="24"/>
        </w:rPr>
        <w:t>3z Fabrics</w:t>
      </w:r>
      <w:r w:rsidR="00EB3594" w:rsidRPr="006A790B">
        <w:rPr>
          <w:rFonts w:ascii="Montserrat" w:hAnsi="Montserrat"/>
          <w:sz w:val="24"/>
          <w:szCs w:val="24"/>
        </w:rPr>
        <w:t xml:space="preserve">, </w:t>
      </w:r>
      <w:r w:rsidR="00EB3594" w:rsidRPr="006A790B">
        <w:rPr>
          <w:rFonts w:ascii="Montserrat" w:hAnsi="Montserrat"/>
          <w:b/>
          <w:sz w:val="24"/>
          <w:szCs w:val="24"/>
        </w:rPr>
        <w:t>OPREM Studios</w:t>
      </w:r>
      <w:r w:rsidR="00750B84" w:rsidRPr="006A790B">
        <w:rPr>
          <w:rFonts w:ascii="Montserrat" w:hAnsi="Montserrat"/>
          <w:sz w:val="24"/>
          <w:szCs w:val="24"/>
        </w:rPr>
        <w:t xml:space="preserve"> (</w:t>
      </w:r>
      <w:r w:rsidR="00750B84" w:rsidRPr="006A790B">
        <w:rPr>
          <w:rFonts w:ascii="Montserrat" w:hAnsi="Montserrat"/>
          <w:b/>
          <w:sz w:val="24"/>
          <w:szCs w:val="24"/>
        </w:rPr>
        <w:t xml:space="preserve">Official Photography </w:t>
      </w:r>
      <w:r w:rsidR="00462458" w:rsidRPr="006A790B">
        <w:rPr>
          <w:rFonts w:ascii="Montserrat" w:hAnsi="Montserrat"/>
          <w:b/>
          <w:sz w:val="24"/>
          <w:szCs w:val="24"/>
        </w:rPr>
        <w:t>Company</w:t>
      </w:r>
      <w:r w:rsidR="00750B84" w:rsidRPr="006A790B">
        <w:rPr>
          <w:rFonts w:ascii="Montserrat" w:hAnsi="Montserrat"/>
          <w:sz w:val="24"/>
          <w:szCs w:val="24"/>
        </w:rPr>
        <w:t>)</w:t>
      </w:r>
      <w:r w:rsidR="00EB3594" w:rsidRPr="006A790B">
        <w:rPr>
          <w:rFonts w:ascii="Montserrat" w:hAnsi="Montserrat"/>
          <w:sz w:val="24"/>
          <w:szCs w:val="24"/>
        </w:rPr>
        <w:t xml:space="preserve">, </w:t>
      </w:r>
      <w:r w:rsidR="00EB3594" w:rsidRPr="006A790B">
        <w:rPr>
          <w:rFonts w:ascii="Montserrat" w:hAnsi="Montserrat"/>
          <w:b/>
          <w:sz w:val="24"/>
          <w:szCs w:val="24"/>
        </w:rPr>
        <w:t>Headway</w:t>
      </w:r>
      <w:r w:rsidR="00750B84" w:rsidRPr="006A790B">
        <w:rPr>
          <w:rFonts w:ascii="Montserrat" w:hAnsi="Montserrat"/>
          <w:sz w:val="24"/>
          <w:szCs w:val="24"/>
        </w:rPr>
        <w:t xml:space="preserve"> (</w:t>
      </w:r>
      <w:r w:rsidR="00750B84" w:rsidRPr="006A790B">
        <w:rPr>
          <w:rFonts w:ascii="Montserrat" w:hAnsi="Montserrat"/>
          <w:b/>
          <w:sz w:val="24"/>
          <w:szCs w:val="24"/>
        </w:rPr>
        <w:t>Official D</w:t>
      </w:r>
      <w:r w:rsidR="00F00D06" w:rsidRPr="006A790B">
        <w:rPr>
          <w:rFonts w:ascii="Montserrat" w:hAnsi="Montserrat"/>
          <w:b/>
          <w:sz w:val="24"/>
          <w:szCs w:val="24"/>
        </w:rPr>
        <w:t xml:space="preserve">ecorations/Kiddies </w:t>
      </w:r>
      <w:r w:rsidR="00462458" w:rsidRPr="006A790B">
        <w:rPr>
          <w:rFonts w:ascii="Montserrat" w:hAnsi="Montserrat"/>
          <w:b/>
          <w:sz w:val="24"/>
          <w:szCs w:val="24"/>
        </w:rPr>
        <w:t>Games Company</w:t>
      </w:r>
      <w:r w:rsidR="00750B84" w:rsidRPr="006A790B">
        <w:rPr>
          <w:rFonts w:ascii="Montserrat" w:hAnsi="Montserrat"/>
          <w:sz w:val="24"/>
          <w:szCs w:val="24"/>
        </w:rPr>
        <w:t>),</w:t>
      </w:r>
      <w:r w:rsidR="00EB3594" w:rsidRPr="006A790B">
        <w:rPr>
          <w:rFonts w:ascii="Montserrat" w:hAnsi="Montserrat"/>
          <w:sz w:val="24"/>
          <w:szCs w:val="24"/>
        </w:rPr>
        <w:t xml:space="preserve"> </w:t>
      </w:r>
      <w:r w:rsidR="00EB3594" w:rsidRPr="006A790B">
        <w:rPr>
          <w:rFonts w:ascii="Montserrat" w:hAnsi="Montserrat"/>
          <w:b/>
          <w:sz w:val="24"/>
          <w:szCs w:val="24"/>
        </w:rPr>
        <w:t>DJ MAP</w:t>
      </w:r>
      <w:r w:rsidR="00750B84" w:rsidRPr="006A790B">
        <w:rPr>
          <w:rFonts w:ascii="Montserrat" w:hAnsi="Montserrat"/>
          <w:sz w:val="24"/>
          <w:szCs w:val="24"/>
        </w:rPr>
        <w:t xml:space="preserve"> (</w:t>
      </w:r>
      <w:r w:rsidR="00750B84" w:rsidRPr="006A790B">
        <w:rPr>
          <w:rFonts w:ascii="Montserrat" w:hAnsi="Montserrat"/>
          <w:b/>
          <w:sz w:val="24"/>
          <w:szCs w:val="24"/>
        </w:rPr>
        <w:t xml:space="preserve">Official Sound </w:t>
      </w:r>
      <w:r w:rsidR="00F00D06" w:rsidRPr="006A790B">
        <w:rPr>
          <w:rFonts w:ascii="Montserrat" w:hAnsi="Montserrat"/>
          <w:b/>
          <w:sz w:val="24"/>
          <w:szCs w:val="24"/>
        </w:rPr>
        <w:t>company</w:t>
      </w:r>
      <w:r w:rsidR="00F00D06" w:rsidRPr="006A790B">
        <w:rPr>
          <w:rFonts w:ascii="Montserrat" w:hAnsi="Montserrat"/>
          <w:sz w:val="24"/>
          <w:szCs w:val="24"/>
        </w:rPr>
        <w:t>)</w:t>
      </w:r>
      <w:r w:rsidR="0019570C" w:rsidRPr="006A790B">
        <w:rPr>
          <w:rFonts w:ascii="Montserrat" w:hAnsi="Montserrat"/>
          <w:sz w:val="24"/>
          <w:szCs w:val="24"/>
        </w:rPr>
        <w:t>,</w:t>
      </w:r>
      <w:r w:rsidR="00AA5858" w:rsidRPr="006A790B">
        <w:rPr>
          <w:rFonts w:ascii="Montserrat" w:hAnsi="Montserrat"/>
          <w:sz w:val="24"/>
          <w:szCs w:val="24"/>
        </w:rPr>
        <w:t xml:space="preserve"> </w:t>
      </w:r>
      <w:r w:rsidR="00AA5858" w:rsidRPr="006A790B">
        <w:rPr>
          <w:rFonts w:ascii="Montserrat" w:hAnsi="Montserrat"/>
          <w:b/>
          <w:sz w:val="24"/>
          <w:szCs w:val="24"/>
        </w:rPr>
        <w:t>In-HD Pixels</w:t>
      </w:r>
      <w:r w:rsidR="00657B12">
        <w:rPr>
          <w:rFonts w:ascii="Montserrat" w:hAnsi="Montserrat"/>
          <w:b/>
          <w:sz w:val="24"/>
          <w:szCs w:val="24"/>
        </w:rPr>
        <w:t>, GidoGrafix</w:t>
      </w:r>
      <w:r w:rsidR="00AA5858" w:rsidRPr="006A790B">
        <w:rPr>
          <w:rFonts w:ascii="Montserrat" w:hAnsi="Montserrat"/>
          <w:sz w:val="24"/>
          <w:szCs w:val="24"/>
        </w:rPr>
        <w:t xml:space="preserve"> (</w:t>
      </w:r>
      <w:r w:rsidR="00657B12">
        <w:rPr>
          <w:rFonts w:ascii="Montserrat" w:hAnsi="Montserrat"/>
          <w:b/>
          <w:sz w:val="24"/>
          <w:szCs w:val="24"/>
        </w:rPr>
        <w:t>Official Creative supports</w:t>
      </w:r>
      <w:r w:rsidR="00AA5858" w:rsidRPr="006A790B">
        <w:rPr>
          <w:rFonts w:ascii="Montserrat" w:hAnsi="Montserrat"/>
          <w:sz w:val="24"/>
          <w:szCs w:val="24"/>
        </w:rPr>
        <w:t>),</w:t>
      </w:r>
      <w:r w:rsidR="0019570C" w:rsidRPr="006A790B">
        <w:rPr>
          <w:rFonts w:ascii="Montserrat" w:hAnsi="Montserrat"/>
          <w:sz w:val="24"/>
          <w:szCs w:val="24"/>
        </w:rPr>
        <w:t xml:space="preserve"> </w:t>
      </w:r>
      <w:r w:rsidR="0019570C" w:rsidRPr="006A790B">
        <w:rPr>
          <w:rFonts w:ascii="Montserrat" w:hAnsi="Montserrat"/>
          <w:b/>
          <w:sz w:val="24"/>
          <w:szCs w:val="24"/>
        </w:rPr>
        <w:t>NSNF Foundation</w:t>
      </w:r>
      <w:r w:rsidR="00C43176" w:rsidRPr="006A790B">
        <w:rPr>
          <w:rFonts w:ascii="Montserrat" w:hAnsi="Montserrat"/>
          <w:sz w:val="24"/>
          <w:szCs w:val="24"/>
        </w:rPr>
        <w:t xml:space="preserve">, </w:t>
      </w:r>
      <w:r w:rsidR="00C43176" w:rsidRPr="006A790B">
        <w:rPr>
          <w:rFonts w:ascii="Montserrat" w:hAnsi="Montserrat"/>
          <w:b/>
          <w:sz w:val="24"/>
          <w:szCs w:val="24"/>
        </w:rPr>
        <w:t>Bodex Exceptional Women Initiative</w:t>
      </w:r>
      <w:r w:rsidR="0001598F">
        <w:rPr>
          <w:rFonts w:ascii="Montserrat" w:hAnsi="Montserrat"/>
          <w:sz w:val="24"/>
          <w:szCs w:val="24"/>
        </w:rPr>
        <w:t>,</w:t>
      </w:r>
      <w:r w:rsidR="006E0F1F">
        <w:rPr>
          <w:rFonts w:ascii="Montserrat" w:hAnsi="Montserrat"/>
          <w:sz w:val="24"/>
          <w:szCs w:val="24"/>
        </w:rPr>
        <w:t xml:space="preserve"> </w:t>
      </w:r>
      <w:r w:rsidR="006E0F1F">
        <w:rPr>
          <w:rFonts w:ascii="Montserrat" w:hAnsi="Montserrat"/>
          <w:b/>
          <w:sz w:val="24"/>
          <w:szCs w:val="24"/>
        </w:rPr>
        <w:t>Hand Lifting Heart</w:t>
      </w:r>
      <w:r w:rsidR="006E0F1F">
        <w:rPr>
          <w:rFonts w:ascii="Montserrat" w:hAnsi="Montserrat"/>
          <w:sz w:val="24"/>
          <w:szCs w:val="24"/>
        </w:rPr>
        <w:t xml:space="preserve">, </w:t>
      </w:r>
      <w:proofErr w:type="spellStart"/>
      <w:r w:rsidR="006E0F1F">
        <w:rPr>
          <w:rFonts w:ascii="Montserrat" w:hAnsi="Montserrat"/>
          <w:b/>
          <w:sz w:val="24"/>
          <w:szCs w:val="24"/>
        </w:rPr>
        <w:t>Kingsmead</w:t>
      </w:r>
      <w:proofErr w:type="spellEnd"/>
      <w:r w:rsidR="006E0F1F">
        <w:rPr>
          <w:rFonts w:ascii="Montserrat" w:hAnsi="Montserrat"/>
          <w:b/>
          <w:sz w:val="24"/>
          <w:szCs w:val="24"/>
        </w:rPr>
        <w:t xml:space="preserve"> Schools</w:t>
      </w:r>
      <w:r w:rsidR="006E0F1F">
        <w:rPr>
          <w:rFonts w:ascii="Montserrat" w:hAnsi="Montserrat"/>
          <w:sz w:val="24"/>
          <w:szCs w:val="24"/>
        </w:rPr>
        <w:t>,</w:t>
      </w:r>
      <w:r w:rsidR="0001598F">
        <w:rPr>
          <w:rFonts w:ascii="Montserrat" w:hAnsi="Montserrat"/>
          <w:sz w:val="24"/>
          <w:szCs w:val="24"/>
        </w:rPr>
        <w:t xml:space="preserve"> </w:t>
      </w:r>
      <w:r w:rsidR="0001598F">
        <w:rPr>
          <w:rFonts w:ascii="Montserrat" w:hAnsi="Montserrat"/>
          <w:b/>
          <w:sz w:val="24"/>
          <w:szCs w:val="24"/>
        </w:rPr>
        <w:t>Palatable Poison</w:t>
      </w:r>
      <w:r w:rsidR="006A790B">
        <w:rPr>
          <w:rFonts w:ascii="Montserrat" w:hAnsi="Montserrat"/>
          <w:sz w:val="24"/>
          <w:szCs w:val="24"/>
        </w:rPr>
        <w:t>.</w:t>
      </w:r>
    </w:p>
    <w:p w:rsidR="006A790B" w:rsidRPr="006A790B" w:rsidRDefault="006A790B" w:rsidP="006A790B">
      <w:pPr>
        <w:spacing w:after="0" w:line="240" w:lineRule="auto"/>
        <w:jc w:val="both"/>
        <w:rPr>
          <w:rFonts w:ascii="Montserrat" w:hAnsi="Montserrat"/>
          <w:sz w:val="24"/>
          <w:szCs w:val="24"/>
        </w:rPr>
      </w:pPr>
    </w:p>
    <w:p w:rsidR="00EB3594" w:rsidRDefault="00750B84" w:rsidP="004E3AAB">
      <w:pPr>
        <w:spacing w:after="0" w:line="240" w:lineRule="auto"/>
        <w:jc w:val="both"/>
        <w:rPr>
          <w:rFonts w:ascii="Montserrat" w:hAnsi="Montserrat"/>
          <w:sz w:val="24"/>
          <w:szCs w:val="24"/>
        </w:rPr>
      </w:pPr>
      <w:r w:rsidRPr="006A790B">
        <w:rPr>
          <w:rFonts w:ascii="Montserrat" w:hAnsi="Montserrat"/>
          <w:sz w:val="24"/>
          <w:szCs w:val="24"/>
        </w:rPr>
        <w:t xml:space="preserve">Media supports are, </w:t>
      </w:r>
      <w:r w:rsidR="00242134" w:rsidRPr="006A790B">
        <w:rPr>
          <w:rFonts w:ascii="Montserrat" w:hAnsi="Montserrat"/>
          <w:b/>
          <w:sz w:val="24"/>
          <w:szCs w:val="24"/>
        </w:rPr>
        <w:t>Global Excellence Magazine</w:t>
      </w:r>
      <w:r w:rsidR="00242134">
        <w:rPr>
          <w:rFonts w:ascii="Montserrat" w:hAnsi="Montserrat"/>
          <w:sz w:val="24"/>
          <w:szCs w:val="24"/>
        </w:rPr>
        <w:t>,</w:t>
      </w:r>
      <w:r w:rsidR="00242134" w:rsidRPr="006A790B">
        <w:rPr>
          <w:rFonts w:ascii="Montserrat" w:hAnsi="Montserrat"/>
          <w:b/>
          <w:sz w:val="24"/>
          <w:szCs w:val="24"/>
        </w:rPr>
        <w:t xml:space="preserve"> </w:t>
      </w:r>
      <w:r w:rsidRPr="006A790B">
        <w:rPr>
          <w:rFonts w:ascii="Montserrat" w:hAnsi="Montserrat"/>
          <w:b/>
          <w:sz w:val="24"/>
          <w:szCs w:val="24"/>
        </w:rPr>
        <w:t>YES! International Magazine</w:t>
      </w:r>
      <w:r w:rsidRPr="006A790B">
        <w:rPr>
          <w:rFonts w:ascii="Montserrat" w:hAnsi="Montserrat"/>
          <w:sz w:val="24"/>
          <w:szCs w:val="24"/>
        </w:rPr>
        <w:t>,</w:t>
      </w:r>
      <w:r w:rsidR="006A790B" w:rsidRPr="006A790B">
        <w:rPr>
          <w:rFonts w:ascii="Montserrat" w:hAnsi="Montserrat"/>
          <w:sz w:val="24"/>
          <w:szCs w:val="24"/>
        </w:rPr>
        <w:t xml:space="preserve"> </w:t>
      </w:r>
      <w:r w:rsidR="006A790B" w:rsidRPr="006A790B">
        <w:rPr>
          <w:rFonts w:ascii="Montserrat" w:hAnsi="Montserrat"/>
          <w:b/>
          <w:sz w:val="24"/>
          <w:szCs w:val="24"/>
        </w:rPr>
        <w:t>Encomium Magazine</w:t>
      </w:r>
      <w:r w:rsidR="006A790B" w:rsidRPr="006A790B">
        <w:rPr>
          <w:rFonts w:ascii="Montserrat" w:hAnsi="Montserrat"/>
          <w:sz w:val="24"/>
          <w:szCs w:val="24"/>
        </w:rPr>
        <w:t>,</w:t>
      </w:r>
      <w:r w:rsidRPr="006A790B">
        <w:rPr>
          <w:rFonts w:ascii="Montserrat" w:hAnsi="Montserrat"/>
          <w:sz w:val="24"/>
          <w:szCs w:val="24"/>
        </w:rPr>
        <w:t xml:space="preserve"> </w:t>
      </w:r>
      <w:r w:rsidR="004E3AAB" w:rsidRPr="006A790B">
        <w:rPr>
          <w:rFonts w:ascii="Montserrat" w:hAnsi="Montserrat"/>
          <w:b/>
          <w:sz w:val="24"/>
          <w:szCs w:val="24"/>
        </w:rPr>
        <w:t>Impact Newspaper</w:t>
      </w:r>
      <w:r w:rsidR="004E3AAB">
        <w:rPr>
          <w:rFonts w:ascii="Montserrat" w:hAnsi="Montserrat"/>
          <w:sz w:val="24"/>
          <w:szCs w:val="24"/>
        </w:rPr>
        <w:t xml:space="preserve">, </w:t>
      </w:r>
      <w:r w:rsidR="00B60671" w:rsidRPr="00B60671">
        <w:rPr>
          <w:rFonts w:ascii="Montserrat" w:hAnsi="Montserrat"/>
          <w:b/>
          <w:sz w:val="24"/>
          <w:szCs w:val="24"/>
        </w:rPr>
        <w:t>Freelanews.com</w:t>
      </w:r>
      <w:r w:rsidR="00B60671">
        <w:rPr>
          <w:rFonts w:ascii="Montserrat" w:hAnsi="Montserrat"/>
          <w:sz w:val="24"/>
          <w:szCs w:val="24"/>
        </w:rPr>
        <w:t xml:space="preserve">, </w:t>
      </w:r>
      <w:r w:rsidR="004E3AAB" w:rsidRPr="006A790B">
        <w:rPr>
          <w:rFonts w:ascii="Montserrat" w:hAnsi="Montserrat"/>
          <w:b/>
          <w:sz w:val="24"/>
          <w:szCs w:val="24"/>
        </w:rPr>
        <w:t>Lagostimes.com</w:t>
      </w:r>
      <w:r w:rsidR="004E3AAB">
        <w:rPr>
          <w:rFonts w:ascii="Montserrat" w:hAnsi="Montserrat"/>
          <w:sz w:val="24"/>
          <w:szCs w:val="24"/>
        </w:rPr>
        <w:t xml:space="preserve">, </w:t>
      </w:r>
      <w:r w:rsidRPr="006A790B">
        <w:rPr>
          <w:rFonts w:ascii="Montserrat" w:hAnsi="Montserrat"/>
          <w:b/>
          <w:sz w:val="24"/>
          <w:szCs w:val="24"/>
        </w:rPr>
        <w:t>Hottestgistinnaija.com</w:t>
      </w:r>
      <w:r w:rsidRPr="006A790B">
        <w:rPr>
          <w:rFonts w:ascii="Montserrat" w:hAnsi="Montserrat"/>
          <w:sz w:val="24"/>
          <w:szCs w:val="24"/>
        </w:rPr>
        <w:t>,</w:t>
      </w:r>
      <w:r w:rsidR="006E0053">
        <w:rPr>
          <w:rFonts w:ascii="Montserrat" w:hAnsi="Montserrat"/>
          <w:sz w:val="24"/>
          <w:szCs w:val="24"/>
        </w:rPr>
        <w:t xml:space="preserve"> </w:t>
      </w:r>
      <w:r w:rsidR="006D5D76" w:rsidRPr="006D5D76">
        <w:rPr>
          <w:rFonts w:ascii="Montserrat" w:hAnsi="Montserrat"/>
          <w:b/>
          <w:sz w:val="24"/>
          <w:szCs w:val="24"/>
        </w:rPr>
        <w:t>Pmexpressng.com</w:t>
      </w:r>
      <w:r w:rsidR="006D5D76">
        <w:rPr>
          <w:rFonts w:ascii="Montserrat" w:hAnsi="Montserrat"/>
          <w:b/>
          <w:sz w:val="24"/>
          <w:szCs w:val="24"/>
        </w:rPr>
        <w:t>,</w:t>
      </w:r>
      <w:r w:rsidR="00C43176" w:rsidRPr="006A790B">
        <w:rPr>
          <w:rFonts w:ascii="Montserrat" w:hAnsi="Montserrat"/>
          <w:sz w:val="24"/>
          <w:szCs w:val="24"/>
        </w:rPr>
        <w:t xml:space="preserve"> </w:t>
      </w:r>
      <w:r w:rsidR="00C43176" w:rsidRPr="006A790B">
        <w:rPr>
          <w:rFonts w:ascii="Montserrat" w:hAnsi="Montserrat"/>
          <w:b/>
          <w:sz w:val="24"/>
          <w:szCs w:val="24"/>
        </w:rPr>
        <w:t>Bodexng.com</w:t>
      </w:r>
      <w:r w:rsidR="00242134">
        <w:rPr>
          <w:rFonts w:ascii="Montserrat" w:hAnsi="Montserrat"/>
          <w:sz w:val="24"/>
          <w:szCs w:val="24"/>
        </w:rPr>
        <w:t>,</w:t>
      </w:r>
      <w:r w:rsidRPr="006A790B">
        <w:rPr>
          <w:rFonts w:ascii="Montserrat" w:hAnsi="Montserrat"/>
          <w:sz w:val="24"/>
          <w:szCs w:val="24"/>
        </w:rPr>
        <w:t xml:space="preserve"> </w:t>
      </w:r>
      <w:r w:rsidRPr="006A790B">
        <w:rPr>
          <w:rFonts w:ascii="Montserrat" w:hAnsi="Montserrat"/>
          <w:b/>
          <w:sz w:val="24"/>
          <w:szCs w:val="24"/>
        </w:rPr>
        <w:t>Citypulse</w:t>
      </w:r>
      <w:r w:rsidRPr="006A790B">
        <w:rPr>
          <w:rFonts w:ascii="Montserrat" w:hAnsi="Montserrat"/>
          <w:sz w:val="24"/>
          <w:szCs w:val="24"/>
        </w:rPr>
        <w:t>.</w:t>
      </w:r>
      <w:r w:rsidRPr="006A790B">
        <w:rPr>
          <w:rFonts w:ascii="Montserrat" w:hAnsi="Montserrat"/>
          <w:b/>
          <w:sz w:val="24"/>
          <w:szCs w:val="24"/>
        </w:rPr>
        <w:t>com</w:t>
      </w:r>
      <w:r w:rsidRPr="006A790B">
        <w:rPr>
          <w:rFonts w:ascii="Montserrat" w:hAnsi="Montserrat"/>
          <w:sz w:val="24"/>
          <w:szCs w:val="24"/>
        </w:rPr>
        <w:t xml:space="preserve">, </w:t>
      </w:r>
      <w:r w:rsidR="00C43176" w:rsidRPr="006A790B">
        <w:rPr>
          <w:rFonts w:ascii="Montserrat" w:hAnsi="Montserrat"/>
          <w:b/>
          <w:sz w:val="24"/>
          <w:szCs w:val="24"/>
        </w:rPr>
        <w:t>Newsbeam.com</w:t>
      </w:r>
      <w:r w:rsidR="006A790B">
        <w:rPr>
          <w:rFonts w:ascii="Montserrat" w:hAnsi="Montserrat"/>
          <w:sz w:val="24"/>
          <w:szCs w:val="24"/>
        </w:rPr>
        <w:t>.</w:t>
      </w:r>
    </w:p>
    <w:p w:rsidR="006A790B" w:rsidRPr="006A790B" w:rsidRDefault="006A790B" w:rsidP="006A790B">
      <w:pPr>
        <w:spacing w:after="0" w:line="240" w:lineRule="auto"/>
        <w:jc w:val="both"/>
        <w:rPr>
          <w:rFonts w:ascii="Montserrat" w:hAnsi="Montserrat"/>
          <w:sz w:val="24"/>
          <w:szCs w:val="24"/>
        </w:rPr>
      </w:pPr>
    </w:p>
    <w:p w:rsidR="00F00D06" w:rsidRDefault="00FB6774" w:rsidP="006A790B">
      <w:pPr>
        <w:spacing w:after="0" w:line="240" w:lineRule="auto"/>
        <w:jc w:val="both"/>
        <w:rPr>
          <w:rFonts w:ascii="Montserrat" w:hAnsi="Montserrat"/>
          <w:sz w:val="24"/>
          <w:szCs w:val="24"/>
        </w:rPr>
      </w:pPr>
      <w:r w:rsidRPr="006A790B">
        <w:rPr>
          <w:rFonts w:ascii="Montserrat" w:hAnsi="Montserrat"/>
          <w:b/>
          <w:sz w:val="24"/>
          <w:szCs w:val="24"/>
        </w:rPr>
        <w:t>GLOWFUX Charity Concert is an initiative of FANAFILLIT</w:t>
      </w:r>
      <w:bookmarkStart w:id="0" w:name="_GoBack"/>
      <w:bookmarkEnd w:id="0"/>
      <w:r w:rsidRPr="006A790B">
        <w:rPr>
          <w:rFonts w:ascii="Montserrat" w:hAnsi="Montserrat"/>
          <w:sz w:val="24"/>
          <w:szCs w:val="24"/>
        </w:rPr>
        <w:t>.</w:t>
      </w:r>
    </w:p>
    <w:sectPr w:rsidR="00F00D06" w:rsidSect="00EB3594">
      <w:pgSz w:w="11906" w:h="16838"/>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ontserrat">
    <w:panose1 w:val="02000505000000020004"/>
    <w:charset w:val="00"/>
    <w:family w:val="auto"/>
    <w:pitch w:val="variable"/>
    <w:sig w:usb0="8000002F" w:usb1="4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526C"/>
    <w:multiLevelType w:val="hybridMultilevel"/>
    <w:tmpl w:val="C8226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348"/>
    <w:rsid w:val="0001598F"/>
    <w:rsid w:val="00054967"/>
    <w:rsid w:val="0005777F"/>
    <w:rsid w:val="000703A6"/>
    <w:rsid w:val="0019570C"/>
    <w:rsid w:val="0023427B"/>
    <w:rsid w:val="002370E1"/>
    <w:rsid w:val="00242134"/>
    <w:rsid w:val="003554E7"/>
    <w:rsid w:val="003A3BA5"/>
    <w:rsid w:val="003F7652"/>
    <w:rsid w:val="00462458"/>
    <w:rsid w:val="004E3AAB"/>
    <w:rsid w:val="004F47C2"/>
    <w:rsid w:val="00572D8B"/>
    <w:rsid w:val="00657B12"/>
    <w:rsid w:val="006A790B"/>
    <w:rsid w:val="006D5D76"/>
    <w:rsid w:val="006E0053"/>
    <w:rsid w:val="006E0F1F"/>
    <w:rsid w:val="00742432"/>
    <w:rsid w:val="00750B84"/>
    <w:rsid w:val="007960A9"/>
    <w:rsid w:val="007D58DE"/>
    <w:rsid w:val="008C123C"/>
    <w:rsid w:val="00915381"/>
    <w:rsid w:val="0093335F"/>
    <w:rsid w:val="00952FC1"/>
    <w:rsid w:val="009B042D"/>
    <w:rsid w:val="009B4E32"/>
    <w:rsid w:val="009D16B2"/>
    <w:rsid w:val="00AA5858"/>
    <w:rsid w:val="00AC675C"/>
    <w:rsid w:val="00AF20AD"/>
    <w:rsid w:val="00B60671"/>
    <w:rsid w:val="00B70430"/>
    <w:rsid w:val="00B734CD"/>
    <w:rsid w:val="00BB5735"/>
    <w:rsid w:val="00BD474A"/>
    <w:rsid w:val="00C43176"/>
    <w:rsid w:val="00C50C6C"/>
    <w:rsid w:val="00CB0DB3"/>
    <w:rsid w:val="00CC44EC"/>
    <w:rsid w:val="00CE3BFE"/>
    <w:rsid w:val="00DB0DB6"/>
    <w:rsid w:val="00E308F8"/>
    <w:rsid w:val="00E3370B"/>
    <w:rsid w:val="00E45D5F"/>
    <w:rsid w:val="00E50CE4"/>
    <w:rsid w:val="00EB3594"/>
    <w:rsid w:val="00EC4D7F"/>
    <w:rsid w:val="00ED5E9C"/>
    <w:rsid w:val="00F00D06"/>
    <w:rsid w:val="00F61720"/>
    <w:rsid w:val="00FB6774"/>
    <w:rsid w:val="00FF4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7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92229">
      <w:bodyDiv w:val="1"/>
      <w:marLeft w:val="0"/>
      <w:marRight w:val="0"/>
      <w:marTop w:val="0"/>
      <w:marBottom w:val="0"/>
      <w:divBdr>
        <w:top w:val="none" w:sz="0" w:space="0" w:color="auto"/>
        <w:left w:val="none" w:sz="0" w:space="0" w:color="auto"/>
        <w:bottom w:val="none" w:sz="0" w:space="0" w:color="auto"/>
        <w:right w:val="none" w:sz="0" w:space="0" w:color="auto"/>
      </w:divBdr>
    </w:div>
    <w:div w:id="547766838">
      <w:bodyDiv w:val="1"/>
      <w:marLeft w:val="0"/>
      <w:marRight w:val="0"/>
      <w:marTop w:val="0"/>
      <w:marBottom w:val="0"/>
      <w:divBdr>
        <w:top w:val="none" w:sz="0" w:space="0" w:color="auto"/>
        <w:left w:val="none" w:sz="0" w:space="0" w:color="auto"/>
        <w:bottom w:val="none" w:sz="0" w:space="0" w:color="auto"/>
        <w:right w:val="none" w:sz="0" w:space="0" w:color="auto"/>
      </w:divBdr>
      <w:divsChild>
        <w:div w:id="592856650">
          <w:marLeft w:val="0"/>
          <w:marRight w:val="0"/>
          <w:marTop w:val="0"/>
          <w:marBottom w:val="0"/>
          <w:divBdr>
            <w:top w:val="none" w:sz="0" w:space="0" w:color="auto"/>
            <w:left w:val="none" w:sz="0" w:space="0" w:color="auto"/>
            <w:bottom w:val="none" w:sz="0" w:space="0" w:color="auto"/>
            <w:right w:val="none" w:sz="0" w:space="0" w:color="auto"/>
          </w:divBdr>
        </w:div>
        <w:div w:id="502475756">
          <w:marLeft w:val="0"/>
          <w:marRight w:val="0"/>
          <w:marTop w:val="0"/>
          <w:marBottom w:val="0"/>
          <w:divBdr>
            <w:top w:val="none" w:sz="0" w:space="0" w:color="auto"/>
            <w:left w:val="none" w:sz="0" w:space="0" w:color="auto"/>
            <w:bottom w:val="none" w:sz="0" w:space="0" w:color="auto"/>
            <w:right w:val="none" w:sz="0" w:space="0" w:color="auto"/>
          </w:divBdr>
        </w:div>
        <w:div w:id="455029670">
          <w:marLeft w:val="0"/>
          <w:marRight w:val="0"/>
          <w:marTop w:val="0"/>
          <w:marBottom w:val="0"/>
          <w:divBdr>
            <w:top w:val="none" w:sz="0" w:space="0" w:color="auto"/>
            <w:left w:val="none" w:sz="0" w:space="0" w:color="auto"/>
            <w:bottom w:val="none" w:sz="0" w:space="0" w:color="auto"/>
            <w:right w:val="none" w:sz="0" w:space="0" w:color="auto"/>
          </w:divBdr>
        </w:div>
        <w:div w:id="2011980720">
          <w:marLeft w:val="0"/>
          <w:marRight w:val="0"/>
          <w:marTop w:val="0"/>
          <w:marBottom w:val="0"/>
          <w:divBdr>
            <w:top w:val="none" w:sz="0" w:space="0" w:color="auto"/>
            <w:left w:val="none" w:sz="0" w:space="0" w:color="auto"/>
            <w:bottom w:val="none" w:sz="0" w:space="0" w:color="auto"/>
            <w:right w:val="none" w:sz="0" w:space="0" w:color="auto"/>
          </w:divBdr>
        </w:div>
        <w:div w:id="1971014643">
          <w:marLeft w:val="0"/>
          <w:marRight w:val="0"/>
          <w:marTop w:val="0"/>
          <w:marBottom w:val="0"/>
          <w:divBdr>
            <w:top w:val="none" w:sz="0" w:space="0" w:color="auto"/>
            <w:left w:val="none" w:sz="0" w:space="0" w:color="auto"/>
            <w:bottom w:val="none" w:sz="0" w:space="0" w:color="auto"/>
            <w:right w:val="none" w:sz="0" w:space="0" w:color="auto"/>
          </w:divBdr>
        </w:div>
        <w:div w:id="1074861258">
          <w:marLeft w:val="0"/>
          <w:marRight w:val="0"/>
          <w:marTop w:val="0"/>
          <w:marBottom w:val="0"/>
          <w:divBdr>
            <w:top w:val="none" w:sz="0" w:space="0" w:color="auto"/>
            <w:left w:val="none" w:sz="0" w:space="0" w:color="auto"/>
            <w:bottom w:val="none" w:sz="0" w:space="0" w:color="auto"/>
            <w:right w:val="none" w:sz="0" w:space="0" w:color="auto"/>
          </w:divBdr>
        </w:div>
        <w:div w:id="369189140">
          <w:marLeft w:val="0"/>
          <w:marRight w:val="0"/>
          <w:marTop w:val="0"/>
          <w:marBottom w:val="0"/>
          <w:divBdr>
            <w:top w:val="none" w:sz="0" w:space="0" w:color="auto"/>
            <w:left w:val="none" w:sz="0" w:space="0" w:color="auto"/>
            <w:bottom w:val="none" w:sz="0" w:space="0" w:color="auto"/>
            <w:right w:val="none" w:sz="0" w:space="0" w:color="auto"/>
          </w:divBdr>
        </w:div>
        <w:div w:id="1899241677">
          <w:marLeft w:val="0"/>
          <w:marRight w:val="0"/>
          <w:marTop w:val="0"/>
          <w:marBottom w:val="0"/>
          <w:divBdr>
            <w:top w:val="none" w:sz="0" w:space="0" w:color="auto"/>
            <w:left w:val="none" w:sz="0" w:space="0" w:color="auto"/>
            <w:bottom w:val="none" w:sz="0" w:space="0" w:color="auto"/>
            <w:right w:val="none" w:sz="0" w:space="0" w:color="auto"/>
          </w:divBdr>
        </w:div>
        <w:div w:id="1860006641">
          <w:marLeft w:val="0"/>
          <w:marRight w:val="0"/>
          <w:marTop w:val="0"/>
          <w:marBottom w:val="0"/>
          <w:divBdr>
            <w:top w:val="none" w:sz="0" w:space="0" w:color="auto"/>
            <w:left w:val="none" w:sz="0" w:space="0" w:color="auto"/>
            <w:bottom w:val="none" w:sz="0" w:space="0" w:color="auto"/>
            <w:right w:val="none" w:sz="0" w:space="0" w:color="auto"/>
          </w:divBdr>
        </w:div>
        <w:div w:id="537817825">
          <w:marLeft w:val="0"/>
          <w:marRight w:val="0"/>
          <w:marTop w:val="0"/>
          <w:marBottom w:val="0"/>
          <w:divBdr>
            <w:top w:val="none" w:sz="0" w:space="0" w:color="auto"/>
            <w:left w:val="none" w:sz="0" w:space="0" w:color="auto"/>
            <w:bottom w:val="none" w:sz="0" w:space="0" w:color="auto"/>
            <w:right w:val="none" w:sz="0" w:space="0" w:color="auto"/>
          </w:divBdr>
        </w:div>
        <w:div w:id="1392390155">
          <w:marLeft w:val="0"/>
          <w:marRight w:val="0"/>
          <w:marTop w:val="0"/>
          <w:marBottom w:val="0"/>
          <w:divBdr>
            <w:top w:val="none" w:sz="0" w:space="0" w:color="auto"/>
            <w:left w:val="none" w:sz="0" w:space="0" w:color="auto"/>
            <w:bottom w:val="none" w:sz="0" w:space="0" w:color="auto"/>
            <w:right w:val="none" w:sz="0" w:space="0" w:color="auto"/>
          </w:divBdr>
        </w:div>
        <w:div w:id="526020051">
          <w:marLeft w:val="0"/>
          <w:marRight w:val="0"/>
          <w:marTop w:val="0"/>
          <w:marBottom w:val="0"/>
          <w:divBdr>
            <w:top w:val="none" w:sz="0" w:space="0" w:color="auto"/>
            <w:left w:val="none" w:sz="0" w:space="0" w:color="auto"/>
            <w:bottom w:val="none" w:sz="0" w:space="0" w:color="auto"/>
            <w:right w:val="none" w:sz="0" w:space="0" w:color="auto"/>
          </w:divBdr>
        </w:div>
        <w:div w:id="1637371034">
          <w:marLeft w:val="0"/>
          <w:marRight w:val="0"/>
          <w:marTop w:val="0"/>
          <w:marBottom w:val="0"/>
          <w:divBdr>
            <w:top w:val="none" w:sz="0" w:space="0" w:color="auto"/>
            <w:left w:val="none" w:sz="0" w:space="0" w:color="auto"/>
            <w:bottom w:val="none" w:sz="0" w:space="0" w:color="auto"/>
            <w:right w:val="none" w:sz="0" w:space="0" w:color="auto"/>
          </w:divBdr>
        </w:div>
        <w:div w:id="1067874590">
          <w:marLeft w:val="0"/>
          <w:marRight w:val="0"/>
          <w:marTop w:val="0"/>
          <w:marBottom w:val="0"/>
          <w:divBdr>
            <w:top w:val="none" w:sz="0" w:space="0" w:color="auto"/>
            <w:left w:val="none" w:sz="0" w:space="0" w:color="auto"/>
            <w:bottom w:val="none" w:sz="0" w:space="0" w:color="auto"/>
            <w:right w:val="none" w:sz="0" w:space="0" w:color="auto"/>
          </w:divBdr>
        </w:div>
        <w:div w:id="765733789">
          <w:marLeft w:val="0"/>
          <w:marRight w:val="0"/>
          <w:marTop w:val="0"/>
          <w:marBottom w:val="0"/>
          <w:divBdr>
            <w:top w:val="none" w:sz="0" w:space="0" w:color="auto"/>
            <w:left w:val="none" w:sz="0" w:space="0" w:color="auto"/>
            <w:bottom w:val="none" w:sz="0" w:space="0" w:color="auto"/>
            <w:right w:val="none" w:sz="0" w:space="0" w:color="auto"/>
          </w:divBdr>
        </w:div>
        <w:div w:id="1075010516">
          <w:marLeft w:val="0"/>
          <w:marRight w:val="0"/>
          <w:marTop w:val="0"/>
          <w:marBottom w:val="0"/>
          <w:divBdr>
            <w:top w:val="none" w:sz="0" w:space="0" w:color="auto"/>
            <w:left w:val="none" w:sz="0" w:space="0" w:color="auto"/>
            <w:bottom w:val="none" w:sz="0" w:space="0" w:color="auto"/>
            <w:right w:val="none" w:sz="0" w:space="0" w:color="auto"/>
          </w:divBdr>
        </w:div>
        <w:div w:id="1687439348">
          <w:marLeft w:val="0"/>
          <w:marRight w:val="0"/>
          <w:marTop w:val="0"/>
          <w:marBottom w:val="0"/>
          <w:divBdr>
            <w:top w:val="none" w:sz="0" w:space="0" w:color="auto"/>
            <w:left w:val="none" w:sz="0" w:space="0" w:color="auto"/>
            <w:bottom w:val="none" w:sz="0" w:space="0" w:color="auto"/>
            <w:right w:val="none" w:sz="0" w:space="0" w:color="auto"/>
          </w:divBdr>
        </w:div>
        <w:div w:id="1730373414">
          <w:marLeft w:val="0"/>
          <w:marRight w:val="0"/>
          <w:marTop w:val="0"/>
          <w:marBottom w:val="0"/>
          <w:divBdr>
            <w:top w:val="none" w:sz="0" w:space="0" w:color="auto"/>
            <w:left w:val="none" w:sz="0" w:space="0" w:color="auto"/>
            <w:bottom w:val="none" w:sz="0" w:space="0" w:color="auto"/>
            <w:right w:val="none" w:sz="0" w:space="0" w:color="auto"/>
          </w:divBdr>
        </w:div>
        <w:div w:id="1165053085">
          <w:marLeft w:val="0"/>
          <w:marRight w:val="0"/>
          <w:marTop w:val="0"/>
          <w:marBottom w:val="0"/>
          <w:divBdr>
            <w:top w:val="none" w:sz="0" w:space="0" w:color="auto"/>
            <w:left w:val="none" w:sz="0" w:space="0" w:color="auto"/>
            <w:bottom w:val="none" w:sz="0" w:space="0" w:color="auto"/>
            <w:right w:val="none" w:sz="0" w:space="0" w:color="auto"/>
          </w:divBdr>
        </w:div>
        <w:div w:id="1362436127">
          <w:marLeft w:val="0"/>
          <w:marRight w:val="0"/>
          <w:marTop w:val="0"/>
          <w:marBottom w:val="0"/>
          <w:divBdr>
            <w:top w:val="none" w:sz="0" w:space="0" w:color="auto"/>
            <w:left w:val="none" w:sz="0" w:space="0" w:color="auto"/>
            <w:bottom w:val="none" w:sz="0" w:space="0" w:color="auto"/>
            <w:right w:val="none" w:sz="0" w:space="0" w:color="auto"/>
          </w:divBdr>
        </w:div>
        <w:div w:id="1612204479">
          <w:marLeft w:val="0"/>
          <w:marRight w:val="0"/>
          <w:marTop w:val="0"/>
          <w:marBottom w:val="0"/>
          <w:divBdr>
            <w:top w:val="none" w:sz="0" w:space="0" w:color="auto"/>
            <w:left w:val="none" w:sz="0" w:space="0" w:color="auto"/>
            <w:bottom w:val="none" w:sz="0" w:space="0" w:color="auto"/>
            <w:right w:val="none" w:sz="0" w:space="0" w:color="auto"/>
          </w:divBdr>
        </w:div>
        <w:div w:id="1363626209">
          <w:marLeft w:val="0"/>
          <w:marRight w:val="0"/>
          <w:marTop w:val="0"/>
          <w:marBottom w:val="0"/>
          <w:divBdr>
            <w:top w:val="none" w:sz="0" w:space="0" w:color="auto"/>
            <w:left w:val="none" w:sz="0" w:space="0" w:color="auto"/>
            <w:bottom w:val="none" w:sz="0" w:space="0" w:color="auto"/>
            <w:right w:val="none" w:sz="0" w:space="0" w:color="auto"/>
          </w:divBdr>
        </w:div>
        <w:div w:id="2099210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2020-11-21T18:18:00Z</dcterms:created>
  <dcterms:modified xsi:type="dcterms:W3CDTF">2020-11-21T18:25:00Z</dcterms:modified>
</cp:coreProperties>
</file>